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551F7E" w14:textId="77777777" w:rsidR="007E1C74" w:rsidRPr="008B23F2" w:rsidRDefault="007E1C74" w:rsidP="007E1C74">
      <w:pPr>
        <w:spacing w:after="0"/>
        <w:jc w:val="both"/>
        <w:rPr>
          <w:rFonts w:ascii="Arial Narrow" w:hAnsi="Arial Narrow"/>
          <w:b/>
          <w:bCs/>
        </w:rPr>
      </w:pPr>
    </w:p>
    <w:p w14:paraId="29B2F46C" w14:textId="77777777" w:rsidR="005D0BCE" w:rsidRPr="005D0BCE" w:rsidRDefault="005D0BCE" w:rsidP="005D0BCE">
      <w:pPr>
        <w:pStyle w:val="InviasNormal"/>
        <w:spacing w:after="0"/>
        <w:jc w:val="center"/>
        <w:outlineLvl w:val="0"/>
        <w:rPr>
          <w:rFonts w:ascii="Arial Narrow" w:eastAsiaTheme="minorHAnsi" w:hAnsi="Arial Narrow" w:cstheme="minorBidi"/>
          <w:b/>
          <w:bCs/>
          <w:kern w:val="2"/>
          <w:sz w:val="24"/>
          <w:lang w:eastAsia="en-US"/>
          <w14:ligatures w14:val="standardContextual"/>
        </w:rPr>
      </w:pPr>
      <w:bookmarkStart w:id="0" w:name="_Hlk511125131"/>
      <w:r w:rsidRPr="005D0BCE">
        <w:rPr>
          <w:rFonts w:ascii="Arial Narrow" w:eastAsiaTheme="minorHAnsi" w:hAnsi="Arial Narrow" w:cstheme="minorBidi"/>
          <w:b/>
          <w:bCs/>
          <w:kern w:val="2"/>
          <w:sz w:val="24"/>
          <w:lang w:eastAsia="en-US"/>
          <w14:ligatures w14:val="standardContextual"/>
        </w:rPr>
        <w:t>FORMATO 12</w:t>
      </w:r>
    </w:p>
    <w:p w14:paraId="40CF9500" w14:textId="51579A91" w:rsidR="003D7334" w:rsidRDefault="005D0BCE" w:rsidP="005D0BCE">
      <w:pPr>
        <w:pStyle w:val="InviasNormal"/>
        <w:spacing w:before="0" w:after="0"/>
        <w:jc w:val="center"/>
        <w:outlineLvl w:val="0"/>
        <w:rPr>
          <w:sz w:val="20"/>
          <w:szCs w:val="20"/>
        </w:rPr>
      </w:pPr>
      <w:r w:rsidRPr="005D0BCE">
        <w:rPr>
          <w:rFonts w:ascii="Arial Narrow" w:eastAsiaTheme="minorHAnsi" w:hAnsi="Arial Narrow" w:cstheme="minorBidi"/>
          <w:b/>
          <w:bCs/>
          <w:kern w:val="2"/>
          <w:sz w:val="24"/>
          <w:lang w:eastAsia="en-US"/>
          <w14:ligatures w14:val="standardContextual"/>
        </w:rPr>
        <w:t>PARTICIPACIÓN DE ASOCIADOS O ACCIONISTAS PARA LA VINCULACIÓN DE PERSONAS JURÍDICAS</w:t>
      </w:r>
    </w:p>
    <w:p w14:paraId="08AF4CCD" w14:textId="77777777" w:rsidR="005D0BCE" w:rsidRDefault="005D0BCE" w:rsidP="003D7334">
      <w:pPr>
        <w:pStyle w:val="InviasNormal"/>
        <w:spacing w:before="0" w:after="0"/>
        <w:outlineLvl w:val="0"/>
        <w:rPr>
          <w:sz w:val="20"/>
          <w:szCs w:val="20"/>
        </w:rPr>
      </w:pPr>
    </w:p>
    <w:p w14:paraId="62CC3DC9" w14:textId="28D18385" w:rsidR="003D7334" w:rsidRPr="00C27AC1" w:rsidRDefault="003D7334" w:rsidP="003D7334">
      <w:pPr>
        <w:pStyle w:val="InviasNormal"/>
        <w:spacing w:before="0" w:after="0"/>
        <w:outlineLvl w:val="0"/>
        <w:rPr>
          <w:sz w:val="20"/>
          <w:szCs w:val="20"/>
        </w:rPr>
      </w:pPr>
      <w:r w:rsidRPr="00C27AC1">
        <w:rPr>
          <w:sz w:val="20"/>
          <w:szCs w:val="20"/>
        </w:rPr>
        <w:t>Señores</w:t>
      </w:r>
    </w:p>
    <w:p w14:paraId="3A57B713" w14:textId="193D25F4" w:rsidR="003D7334" w:rsidRDefault="003D7334" w:rsidP="003D7334">
      <w:pPr>
        <w:pStyle w:val="InviasNormal"/>
        <w:spacing w:before="0" w:after="0"/>
        <w:outlineLvl w:val="0"/>
        <w:rPr>
          <w:bCs/>
          <w:sz w:val="20"/>
          <w:szCs w:val="20"/>
        </w:rPr>
      </w:pPr>
      <w:r w:rsidRPr="00C27AC1">
        <w:rPr>
          <w:bCs/>
          <w:sz w:val="20"/>
          <w:szCs w:val="20"/>
        </w:rPr>
        <w:t xml:space="preserve">EMPRESA </w:t>
      </w:r>
      <w:r>
        <w:rPr>
          <w:bCs/>
          <w:sz w:val="20"/>
          <w:szCs w:val="20"/>
        </w:rPr>
        <w:t>INDUSTRIAL Y COMERCIAL DEL ESTADO</w:t>
      </w:r>
    </w:p>
    <w:p w14:paraId="5CC6AD0B" w14:textId="305044CD" w:rsidR="003D7334" w:rsidRPr="00C27AC1" w:rsidRDefault="003D7334" w:rsidP="003D7334">
      <w:pPr>
        <w:pStyle w:val="InviasNormal"/>
        <w:spacing w:before="0" w:after="0"/>
        <w:outlineLvl w:val="0"/>
        <w:rPr>
          <w:sz w:val="20"/>
          <w:szCs w:val="20"/>
        </w:rPr>
      </w:pPr>
      <w:r>
        <w:rPr>
          <w:bCs/>
          <w:sz w:val="20"/>
          <w:szCs w:val="20"/>
        </w:rPr>
        <w:t>DESARROLLO CONJUNTO TERRITORIAL DETERCONSA</w:t>
      </w:r>
    </w:p>
    <w:p w14:paraId="5217317D" w14:textId="3D4BF93F" w:rsidR="003D7334" w:rsidRPr="00C27AC1" w:rsidRDefault="003D7334" w:rsidP="003D7334">
      <w:pPr>
        <w:jc w:val="both"/>
        <w:rPr>
          <w:rFonts w:ascii="Arial" w:hAnsi="Arial" w:cs="Arial"/>
          <w:sz w:val="20"/>
          <w:szCs w:val="20"/>
        </w:rPr>
      </w:pPr>
      <w:r w:rsidRPr="00C27AC1">
        <w:rPr>
          <w:rFonts w:ascii="Arial" w:hAnsi="Arial" w:cs="Arial"/>
          <w:sz w:val="20"/>
          <w:szCs w:val="20"/>
        </w:rPr>
        <w:t xml:space="preserve">Calle </w:t>
      </w:r>
      <w:r>
        <w:rPr>
          <w:rFonts w:ascii="Arial" w:hAnsi="Arial" w:cs="Arial"/>
          <w:sz w:val="20"/>
          <w:szCs w:val="20"/>
        </w:rPr>
        <w:t>7B N 4C - 20</w:t>
      </w:r>
    </w:p>
    <w:p w14:paraId="7D3DE55C" w14:textId="77777777" w:rsidR="005D0BCE" w:rsidRDefault="003D7334" w:rsidP="005D0BCE">
      <w:pPr>
        <w:jc w:val="both"/>
        <w:rPr>
          <w:rFonts w:ascii="Arial" w:hAnsi="Arial" w:cs="Arial"/>
          <w:sz w:val="20"/>
          <w:szCs w:val="20"/>
        </w:rPr>
      </w:pPr>
      <w:r>
        <w:rPr>
          <w:rFonts w:ascii="Arial" w:hAnsi="Arial" w:cs="Arial"/>
          <w:sz w:val="20"/>
          <w:szCs w:val="20"/>
        </w:rPr>
        <w:t>Tocancipá, Cundinamarca</w:t>
      </w:r>
      <w:bookmarkEnd w:id="0"/>
    </w:p>
    <w:p w14:paraId="1C7BAE7F" w14:textId="77777777" w:rsidR="005D0BCE" w:rsidRDefault="005D0BCE" w:rsidP="005D0BCE">
      <w:pPr>
        <w:jc w:val="both"/>
        <w:rPr>
          <w:rFonts w:cs="Arial"/>
          <w:b/>
          <w:sz w:val="20"/>
          <w:szCs w:val="20"/>
          <w:u w:val="single"/>
        </w:rPr>
      </w:pPr>
      <w:r w:rsidRPr="005D0BCE">
        <w:rPr>
          <w:rFonts w:cs="Arial"/>
          <w:b/>
          <w:sz w:val="20"/>
          <w:szCs w:val="20"/>
          <w:u w:val="single"/>
        </w:rPr>
        <w:t>Referencia: [Incluir número del Proceso].</w:t>
      </w:r>
    </w:p>
    <w:p w14:paraId="27D3AE61" w14:textId="77777777" w:rsidR="005D0BCE" w:rsidRDefault="005D0BCE" w:rsidP="005D0BCE">
      <w:pPr>
        <w:jc w:val="both"/>
        <w:rPr>
          <w:rFonts w:cs="Arial"/>
          <w:b/>
          <w:sz w:val="20"/>
          <w:szCs w:val="20"/>
          <w:u w:val="single"/>
        </w:rPr>
      </w:pPr>
      <w:r w:rsidRPr="005D0BCE">
        <w:rPr>
          <w:rFonts w:cs="Arial"/>
          <w:b/>
          <w:sz w:val="20"/>
          <w:szCs w:val="20"/>
          <w:u w:val="single"/>
        </w:rPr>
        <w:t>Objeto: [Incluir objeto del Proceso].</w:t>
      </w:r>
    </w:p>
    <w:p w14:paraId="7C382E02" w14:textId="77777777" w:rsidR="005D0BCE" w:rsidRDefault="005D0BCE" w:rsidP="005D0BCE">
      <w:pPr>
        <w:jc w:val="both"/>
        <w:rPr>
          <w:rFonts w:cs="Arial"/>
          <w:bCs/>
          <w:sz w:val="20"/>
          <w:szCs w:val="20"/>
        </w:rPr>
      </w:pPr>
      <w:r w:rsidRPr="005D0BCE">
        <w:rPr>
          <w:rFonts w:cs="Arial"/>
          <w:bCs/>
          <w:sz w:val="20"/>
          <w:szCs w:val="20"/>
        </w:rPr>
        <w:t>De acuerdo con las directrices definidas por la Superintendencia Financiera de Colombia aplicables a las Entidades vigiladas, en el presente Formato deberá diligenciar la información referente a la identidad de los accionistas o asociados cuya participación o aporte sea superior al 5% del capital social de la sociedad.</w:t>
      </w:r>
    </w:p>
    <w:tbl>
      <w:tblPr>
        <w:tblStyle w:val="Tablaconcuadrcula"/>
        <w:tblW w:w="0" w:type="auto"/>
        <w:tblLook w:val="04A0" w:firstRow="1" w:lastRow="0" w:firstColumn="1" w:lastColumn="0" w:noHBand="0" w:noVBand="1"/>
      </w:tblPr>
      <w:tblGrid>
        <w:gridCol w:w="2942"/>
        <w:gridCol w:w="2943"/>
        <w:gridCol w:w="2943"/>
      </w:tblGrid>
      <w:tr w:rsidR="005D0BCE" w14:paraId="5B7E5301" w14:textId="77777777" w:rsidTr="005D0BCE">
        <w:tc>
          <w:tcPr>
            <w:tcW w:w="2942" w:type="dxa"/>
          </w:tcPr>
          <w:p w14:paraId="5F140749" w14:textId="5F2857CC" w:rsidR="005D0BCE" w:rsidRDefault="005D0BCE" w:rsidP="005D0BCE">
            <w:pPr>
              <w:jc w:val="both"/>
              <w:rPr>
                <w:rFonts w:cs="Arial"/>
                <w:bCs/>
                <w:sz w:val="20"/>
                <w:szCs w:val="20"/>
              </w:rPr>
            </w:pPr>
            <w:r w:rsidRPr="0041358B">
              <w:rPr>
                <w:b/>
                <w:sz w:val="20"/>
                <w:szCs w:val="20"/>
              </w:rPr>
              <w:t>NOMBRE SOCIO O EMPRESA</w:t>
            </w:r>
          </w:p>
        </w:tc>
        <w:tc>
          <w:tcPr>
            <w:tcW w:w="2943" w:type="dxa"/>
          </w:tcPr>
          <w:p w14:paraId="1E6863D2" w14:textId="31DA4723" w:rsidR="005D0BCE" w:rsidRDefault="005D0BCE" w:rsidP="005D0BCE">
            <w:pPr>
              <w:jc w:val="both"/>
              <w:rPr>
                <w:rFonts w:cs="Arial"/>
                <w:bCs/>
                <w:sz w:val="20"/>
                <w:szCs w:val="20"/>
              </w:rPr>
            </w:pPr>
            <w:r w:rsidRPr="0041358B">
              <w:rPr>
                <w:b/>
                <w:sz w:val="20"/>
                <w:szCs w:val="20"/>
              </w:rPr>
              <w:t>IDENTIFICACIÓN</w:t>
            </w:r>
          </w:p>
        </w:tc>
        <w:tc>
          <w:tcPr>
            <w:tcW w:w="2943" w:type="dxa"/>
          </w:tcPr>
          <w:p w14:paraId="25CA4323" w14:textId="22F33A81" w:rsidR="005D0BCE" w:rsidRDefault="005D0BCE" w:rsidP="005D0BCE">
            <w:pPr>
              <w:jc w:val="both"/>
              <w:rPr>
                <w:rFonts w:cs="Arial"/>
                <w:bCs/>
                <w:sz w:val="20"/>
                <w:szCs w:val="20"/>
              </w:rPr>
            </w:pPr>
            <w:r w:rsidRPr="0041358B">
              <w:rPr>
                <w:b/>
                <w:sz w:val="20"/>
                <w:szCs w:val="20"/>
              </w:rPr>
              <w:t>% DE PARTICIPACIÓN</w:t>
            </w:r>
          </w:p>
        </w:tc>
      </w:tr>
      <w:tr w:rsidR="005D0BCE" w14:paraId="5CCEFC0A" w14:textId="77777777" w:rsidTr="005D0BCE">
        <w:tc>
          <w:tcPr>
            <w:tcW w:w="2942" w:type="dxa"/>
          </w:tcPr>
          <w:p w14:paraId="18433D89" w14:textId="77777777" w:rsidR="005D0BCE" w:rsidRDefault="005D0BCE" w:rsidP="005D0BCE">
            <w:pPr>
              <w:jc w:val="both"/>
              <w:rPr>
                <w:rFonts w:cs="Arial"/>
                <w:bCs/>
                <w:sz w:val="20"/>
                <w:szCs w:val="20"/>
              </w:rPr>
            </w:pPr>
          </w:p>
        </w:tc>
        <w:tc>
          <w:tcPr>
            <w:tcW w:w="2943" w:type="dxa"/>
          </w:tcPr>
          <w:p w14:paraId="669C6105" w14:textId="77777777" w:rsidR="005D0BCE" w:rsidRDefault="005D0BCE" w:rsidP="005D0BCE">
            <w:pPr>
              <w:jc w:val="both"/>
              <w:rPr>
                <w:rFonts w:cs="Arial"/>
                <w:bCs/>
                <w:sz w:val="20"/>
                <w:szCs w:val="20"/>
              </w:rPr>
            </w:pPr>
          </w:p>
        </w:tc>
        <w:tc>
          <w:tcPr>
            <w:tcW w:w="2943" w:type="dxa"/>
          </w:tcPr>
          <w:p w14:paraId="1842FC1F" w14:textId="77777777" w:rsidR="005D0BCE" w:rsidRDefault="005D0BCE" w:rsidP="005D0BCE">
            <w:pPr>
              <w:jc w:val="both"/>
              <w:rPr>
                <w:rFonts w:cs="Arial"/>
                <w:bCs/>
                <w:sz w:val="20"/>
                <w:szCs w:val="20"/>
              </w:rPr>
            </w:pPr>
          </w:p>
        </w:tc>
      </w:tr>
      <w:tr w:rsidR="005D0BCE" w14:paraId="633AF056" w14:textId="77777777" w:rsidTr="005D0BCE">
        <w:tc>
          <w:tcPr>
            <w:tcW w:w="2942" w:type="dxa"/>
          </w:tcPr>
          <w:p w14:paraId="6AA71A0C" w14:textId="77777777" w:rsidR="005D0BCE" w:rsidRDefault="005D0BCE" w:rsidP="005D0BCE">
            <w:pPr>
              <w:jc w:val="both"/>
              <w:rPr>
                <w:rFonts w:cs="Arial"/>
                <w:bCs/>
                <w:sz w:val="20"/>
                <w:szCs w:val="20"/>
              </w:rPr>
            </w:pPr>
          </w:p>
        </w:tc>
        <w:tc>
          <w:tcPr>
            <w:tcW w:w="2943" w:type="dxa"/>
          </w:tcPr>
          <w:p w14:paraId="279F3353" w14:textId="77777777" w:rsidR="005D0BCE" w:rsidRDefault="005D0BCE" w:rsidP="005D0BCE">
            <w:pPr>
              <w:jc w:val="both"/>
              <w:rPr>
                <w:rFonts w:cs="Arial"/>
                <w:bCs/>
                <w:sz w:val="20"/>
                <w:szCs w:val="20"/>
              </w:rPr>
            </w:pPr>
          </w:p>
        </w:tc>
        <w:tc>
          <w:tcPr>
            <w:tcW w:w="2943" w:type="dxa"/>
          </w:tcPr>
          <w:p w14:paraId="2180BF63" w14:textId="77777777" w:rsidR="005D0BCE" w:rsidRDefault="005D0BCE" w:rsidP="005D0BCE">
            <w:pPr>
              <w:jc w:val="both"/>
              <w:rPr>
                <w:rFonts w:cs="Arial"/>
                <w:bCs/>
                <w:sz w:val="20"/>
                <w:szCs w:val="20"/>
              </w:rPr>
            </w:pPr>
          </w:p>
        </w:tc>
      </w:tr>
      <w:tr w:rsidR="005D0BCE" w14:paraId="6F14AF67" w14:textId="77777777" w:rsidTr="005D0BCE">
        <w:tc>
          <w:tcPr>
            <w:tcW w:w="2942" w:type="dxa"/>
          </w:tcPr>
          <w:p w14:paraId="05688D60" w14:textId="77777777" w:rsidR="005D0BCE" w:rsidRDefault="005D0BCE" w:rsidP="005D0BCE">
            <w:pPr>
              <w:jc w:val="both"/>
              <w:rPr>
                <w:rFonts w:cs="Arial"/>
                <w:bCs/>
                <w:sz w:val="20"/>
                <w:szCs w:val="20"/>
              </w:rPr>
            </w:pPr>
          </w:p>
        </w:tc>
        <w:tc>
          <w:tcPr>
            <w:tcW w:w="2943" w:type="dxa"/>
          </w:tcPr>
          <w:p w14:paraId="17045C77" w14:textId="77777777" w:rsidR="005D0BCE" w:rsidRDefault="005D0BCE" w:rsidP="005D0BCE">
            <w:pPr>
              <w:jc w:val="both"/>
              <w:rPr>
                <w:rFonts w:cs="Arial"/>
                <w:bCs/>
                <w:sz w:val="20"/>
                <w:szCs w:val="20"/>
              </w:rPr>
            </w:pPr>
          </w:p>
        </w:tc>
        <w:tc>
          <w:tcPr>
            <w:tcW w:w="2943" w:type="dxa"/>
          </w:tcPr>
          <w:p w14:paraId="1D5C0ABD" w14:textId="77777777" w:rsidR="005D0BCE" w:rsidRDefault="005D0BCE" w:rsidP="005D0BCE">
            <w:pPr>
              <w:jc w:val="both"/>
              <w:rPr>
                <w:rFonts w:cs="Arial"/>
                <w:bCs/>
                <w:sz w:val="20"/>
                <w:szCs w:val="20"/>
              </w:rPr>
            </w:pPr>
          </w:p>
        </w:tc>
      </w:tr>
    </w:tbl>
    <w:p w14:paraId="3B14A502" w14:textId="77777777" w:rsidR="005D0BCE" w:rsidRDefault="005D0BCE" w:rsidP="005D0BCE">
      <w:pPr>
        <w:jc w:val="both"/>
        <w:rPr>
          <w:rFonts w:cs="Arial"/>
          <w:bCs/>
          <w:sz w:val="20"/>
          <w:szCs w:val="20"/>
        </w:rPr>
      </w:pPr>
    </w:p>
    <w:p w14:paraId="75F7C0D6" w14:textId="77777777" w:rsidR="005D0BCE" w:rsidRPr="0041358B" w:rsidRDefault="005D0BCE" w:rsidP="005D0BCE">
      <w:pPr>
        <w:keepNext/>
        <w:keepLines/>
        <w:tabs>
          <w:tab w:val="left" w:pos="5190"/>
        </w:tabs>
        <w:rPr>
          <w:b/>
          <w:sz w:val="20"/>
          <w:szCs w:val="20"/>
        </w:rPr>
      </w:pPr>
      <w:r w:rsidRPr="0041358B">
        <w:rPr>
          <w:b/>
          <w:sz w:val="20"/>
          <w:szCs w:val="20"/>
        </w:rPr>
        <w:t xml:space="preserve">Nombre y Firma del Representante Legal </w:t>
      </w:r>
    </w:p>
    <w:p w14:paraId="220201FC" w14:textId="77777777" w:rsidR="005D0BCE" w:rsidRPr="0041358B" w:rsidRDefault="005D0BCE" w:rsidP="005D0BCE">
      <w:pPr>
        <w:keepNext/>
        <w:keepLines/>
        <w:tabs>
          <w:tab w:val="left" w:pos="5190"/>
        </w:tabs>
        <w:rPr>
          <w:b/>
          <w:sz w:val="20"/>
          <w:szCs w:val="20"/>
        </w:rPr>
      </w:pPr>
    </w:p>
    <w:p w14:paraId="18656FBB" w14:textId="3177BEF4" w:rsidR="005D0BCE" w:rsidRPr="005D0BCE" w:rsidRDefault="005D0BCE" w:rsidP="005D0BCE">
      <w:pPr>
        <w:keepNext/>
        <w:keepLines/>
        <w:tabs>
          <w:tab w:val="left" w:pos="5190"/>
        </w:tabs>
        <w:rPr>
          <w:b/>
          <w:sz w:val="20"/>
          <w:szCs w:val="20"/>
        </w:rPr>
      </w:pPr>
      <w:r w:rsidRPr="0041358B">
        <w:rPr>
          <w:b/>
          <w:sz w:val="20"/>
          <w:szCs w:val="20"/>
        </w:rPr>
        <w:t>_____________________________________</w:t>
      </w:r>
    </w:p>
    <w:p w14:paraId="067C11F5" w14:textId="77777777" w:rsidR="005D0BCE" w:rsidRPr="005D0BCE" w:rsidRDefault="005D0BCE" w:rsidP="005D0BCE">
      <w:pPr>
        <w:keepNext/>
        <w:keepLines/>
        <w:autoSpaceDE w:val="0"/>
        <w:adjustRightInd w:val="0"/>
        <w:jc w:val="both"/>
        <w:rPr>
          <w:rFonts w:cs="Arial"/>
          <w:b/>
          <w:sz w:val="20"/>
          <w:szCs w:val="20"/>
          <w:u w:val="single"/>
        </w:rPr>
      </w:pPr>
    </w:p>
    <w:p w14:paraId="60C9A03F" w14:textId="77777777" w:rsidR="005D0BCE" w:rsidRPr="005D0BCE" w:rsidRDefault="005D0BCE" w:rsidP="005D0BCE">
      <w:pPr>
        <w:keepNext/>
        <w:keepLines/>
        <w:autoSpaceDE w:val="0"/>
        <w:adjustRightInd w:val="0"/>
        <w:jc w:val="both"/>
        <w:rPr>
          <w:rFonts w:cs="Arial"/>
          <w:b/>
          <w:sz w:val="20"/>
          <w:szCs w:val="20"/>
          <w:u w:val="single"/>
        </w:rPr>
      </w:pPr>
      <w:r w:rsidRPr="005D0BCE">
        <w:rPr>
          <w:rFonts w:cs="Arial"/>
          <w:b/>
          <w:sz w:val="20"/>
          <w:szCs w:val="20"/>
          <w:u w:val="single"/>
        </w:rPr>
        <w:t>NOTA 1: Se precisa que el formato debe ser diligenciado tanto por la oferente persona jurídica y para el caso de figura asociativa (Consorcio o Unión Temporal) por cada uno de los integrantes de dicha figura asociativa de manera individual. ASÍ MISMO DEBE ANEXAR LA COPIA DEL DOCUMENTO DE IDENTIFICACIÓN DE LAS PERSONAS QUE SE RELACIONEN EN EL FORMATO.</w:t>
      </w:r>
    </w:p>
    <w:p w14:paraId="43363147" w14:textId="32156C3A" w:rsidR="005D0BCE" w:rsidRDefault="005D0BCE" w:rsidP="005D0BCE">
      <w:pPr>
        <w:keepNext/>
        <w:keepLines/>
        <w:autoSpaceDE w:val="0"/>
        <w:adjustRightInd w:val="0"/>
        <w:jc w:val="both"/>
        <w:rPr>
          <w:rFonts w:cs="Arial"/>
          <w:b/>
          <w:sz w:val="20"/>
          <w:szCs w:val="20"/>
          <w:u w:val="single"/>
        </w:rPr>
      </w:pPr>
      <w:r w:rsidRPr="005D0BCE">
        <w:rPr>
          <w:rFonts w:cs="Arial"/>
          <w:b/>
          <w:sz w:val="20"/>
          <w:szCs w:val="20"/>
          <w:u w:val="single"/>
        </w:rPr>
        <w:t>NOTA 2: Debe diligenciarse con nombres completos tal como se encuentra en el documento de identificación y en caso de persona jurídica se debe diligenciar el número de identificación con dígito de verificación.</w:t>
      </w:r>
    </w:p>
    <w:p w14:paraId="110D3A73" w14:textId="77777777" w:rsidR="005D0BCE" w:rsidRPr="0041358B" w:rsidRDefault="005D0BCE" w:rsidP="005D0BCE">
      <w:pPr>
        <w:keepNext/>
        <w:keepLines/>
        <w:autoSpaceDE w:val="0"/>
        <w:adjustRightInd w:val="0"/>
        <w:jc w:val="both"/>
        <w:rPr>
          <w:rFonts w:cs="Arial"/>
          <w:b/>
          <w:sz w:val="20"/>
          <w:szCs w:val="20"/>
          <w:lang w:val="es-ES"/>
        </w:rPr>
      </w:pPr>
    </w:p>
    <w:p w14:paraId="530054D7" w14:textId="77777777" w:rsidR="00F9434D" w:rsidRPr="00A434A9" w:rsidRDefault="00F9434D" w:rsidP="00F9434D">
      <w:pPr>
        <w:jc w:val="both"/>
        <w:rPr>
          <w:rFonts w:ascii="Arial" w:hAnsi="Arial" w:cs="Arial"/>
          <w:sz w:val="20"/>
          <w:szCs w:val="20"/>
        </w:rPr>
      </w:pPr>
    </w:p>
    <w:p w14:paraId="1E1663CF" w14:textId="17683A78" w:rsidR="0052707D" w:rsidRPr="008B23F2" w:rsidRDefault="0052707D" w:rsidP="00F9434D">
      <w:pPr>
        <w:tabs>
          <w:tab w:val="left" w:pos="-142"/>
        </w:tabs>
        <w:autoSpaceDE w:val="0"/>
        <w:autoSpaceDN w:val="0"/>
        <w:adjustRightInd w:val="0"/>
        <w:jc w:val="both"/>
        <w:rPr>
          <w:rFonts w:ascii="Arial Narrow" w:hAnsi="Arial Narrow" w:cs="Arial"/>
          <w:highlight w:val="lightGray"/>
        </w:rPr>
      </w:pPr>
    </w:p>
    <w:sectPr w:rsidR="0052707D" w:rsidRPr="008B23F2">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D491AB" w14:textId="77777777" w:rsidR="00CB45CC" w:rsidRDefault="00CB45CC" w:rsidP="006B608D">
      <w:pPr>
        <w:spacing w:after="0" w:line="240" w:lineRule="auto"/>
      </w:pPr>
      <w:r>
        <w:separator/>
      </w:r>
    </w:p>
  </w:endnote>
  <w:endnote w:type="continuationSeparator" w:id="0">
    <w:p w14:paraId="0C5337AB" w14:textId="77777777" w:rsidR="00CB45CC" w:rsidRDefault="00CB45CC" w:rsidP="006B60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3489361"/>
      <w:docPartObj>
        <w:docPartGallery w:val="Page Numbers (Bottom of Page)"/>
        <w:docPartUnique/>
      </w:docPartObj>
    </w:sdtPr>
    <w:sdtContent>
      <w:sdt>
        <w:sdtPr>
          <w:id w:val="-1769616900"/>
          <w:docPartObj>
            <w:docPartGallery w:val="Page Numbers (Top of Page)"/>
            <w:docPartUnique/>
          </w:docPartObj>
        </w:sdtPr>
        <w:sdtContent>
          <w:p w14:paraId="278E8A24" w14:textId="63DCEB0E" w:rsidR="006B608D" w:rsidRDefault="006B608D">
            <w:pPr>
              <w:pStyle w:val="Piedepgina"/>
              <w:jc w:val="right"/>
            </w:pPr>
            <w:r>
              <w:rPr>
                <w:lang w:val="es-ES"/>
              </w:rPr>
              <w:t xml:space="preserve">Página </w:t>
            </w:r>
            <w:r>
              <w:rPr>
                <w:b/>
                <w:bCs/>
              </w:rPr>
              <w:fldChar w:fldCharType="begin"/>
            </w:r>
            <w:r>
              <w:rPr>
                <w:b/>
                <w:bCs/>
              </w:rPr>
              <w:instrText>PAGE</w:instrText>
            </w:r>
            <w:r>
              <w:rPr>
                <w:b/>
                <w:bCs/>
              </w:rPr>
              <w:fldChar w:fldCharType="separate"/>
            </w:r>
            <w:r>
              <w:rPr>
                <w:b/>
                <w:bCs/>
                <w:lang w:val="es-ES"/>
              </w:rPr>
              <w:t>2</w:t>
            </w:r>
            <w:r>
              <w:rPr>
                <w:b/>
                <w:bCs/>
              </w:rPr>
              <w:fldChar w:fldCharType="end"/>
            </w:r>
            <w:r>
              <w:rPr>
                <w:lang w:val="es-ES"/>
              </w:rPr>
              <w:t xml:space="preserve"> de </w:t>
            </w:r>
            <w:r>
              <w:rPr>
                <w:b/>
                <w:bCs/>
              </w:rPr>
              <w:fldChar w:fldCharType="begin"/>
            </w:r>
            <w:r>
              <w:rPr>
                <w:b/>
                <w:bCs/>
              </w:rPr>
              <w:instrText>NUMPAGES</w:instrText>
            </w:r>
            <w:r>
              <w:rPr>
                <w:b/>
                <w:bCs/>
              </w:rPr>
              <w:fldChar w:fldCharType="separate"/>
            </w:r>
            <w:r>
              <w:rPr>
                <w:b/>
                <w:bCs/>
                <w:lang w:val="es-ES"/>
              </w:rPr>
              <w:t>2</w:t>
            </w:r>
            <w:r>
              <w:rPr>
                <w:b/>
                <w:bCs/>
              </w:rPr>
              <w:fldChar w:fldCharType="end"/>
            </w:r>
          </w:p>
        </w:sdtContent>
      </w:sdt>
    </w:sdtContent>
  </w:sdt>
  <w:p w14:paraId="2042A288" w14:textId="5525D073" w:rsidR="006B608D" w:rsidRDefault="006B608D">
    <w:pPr>
      <w:pStyle w:val="Piedepgina"/>
      <w:rPr>
        <w:lang w:val="es-ES"/>
      </w:rPr>
    </w:pPr>
    <w:r>
      <w:rPr>
        <w:lang w:val="es-ES"/>
      </w:rPr>
      <w:t xml:space="preserve">Calle 7B # 4C – 20, Tocancipá – Colombia. </w:t>
    </w:r>
  </w:p>
  <w:p w14:paraId="51A51648" w14:textId="0C414AF7" w:rsidR="006B608D" w:rsidRDefault="006B608D">
    <w:pPr>
      <w:pStyle w:val="Piedepgina"/>
      <w:rPr>
        <w:lang w:val="es-ES"/>
      </w:rPr>
    </w:pPr>
    <w:r>
      <w:rPr>
        <w:lang w:val="es-ES"/>
      </w:rPr>
      <w:t>Tel: +57 (601) 855 5555</w:t>
    </w:r>
  </w:p>
  <w:p w14:paraId="546476C7" w14:textId="22C46EEE" w:rsidR="006B608D" w:rsidRPr="006B608D" w:rsidRDefault="006B608D">
    <w:pPr>
      <w:pStyle w:val="Piedepgina"/>
      <w:rPr>
        <w:lang w:val="es-ES"/>
      </w:rPr>
    </w:pPr>
    <w:hyperlink r:id="rId1" w:history="1">
      <w:r w:rsidRPr="002326E7">
        <w:rPr>
          <w:rStyle w:val="Hipervnculo"/>
          <w:lang w:val="es-ES"/>
        </w:rPr>
        <w:t>www.deterconsa.gov.co</w:t>
      </w:r>
    </w:hyperlink>
    <w:r>
      <w:rPr>
        <w:lang w:val="es-E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4179C3" w14:textId="77777777" w:rsidR="00CB45CC" w:rsidRDefault="00CB45CC" w:rsidP="006B608D">
      <w:pPr>
        <w:spacing w:after="0" w:line="240" w:lineRule="auto"/>
      </w:pPr>
      <w:r>
        <w:separator/>
      </w:r>
    </w:p>
  </w:footnote>
  <w:footnote w:type="continuationSeparator" w:id="0">
    <w:p w14:paraId="23B4C104" w14:textId="77777777" w:rsidR="00CB45CC" w:rsidRDefault="00CB45CC" w:rsidP="006B60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EF3DA" w14:textId="2DB3910F" w:rsidR="006B608D" w:rsidRDefault="006B608D" w:rsidP="006B608D">
    <w:pPr>
      <w:pStyle w:val="Encabezado"/>
      <w:jc w:val="center"/>
    </w:pPr>
    <w:r>
      <w:rPr>
        <w:noProof/>
      </w:rPr>
      <w:drawing>
        <wp:inline distT="0" distB="0" distL="0" distR="0" wp14:anchorId="5889B964" wp14:editId="6C2563E5">
          <wp:extent cx="2007487" cy="557124"/>
          <wp:effectExtent l="0" t="0" r="0" b="0"/>
          <wp:docPr id="94223055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2230552" name="Imagen 942230552"/>
                  <pic:cNvPicPr/>
                </pic:nvPicPr>
                <pic:blipFill>
                  <a:blip r:embed="rId1">
                    <a:extLst>
                      <a:ext uri="{28A0092B-C50C-407E-A947-70E740481C1C}">
                        <a14:useLocalDpi xmlns:a14="http://schemas.microsoft.com/office/drawing/2010/main" val="0"/>
                      </a:ext>
                    </a:extLst>
                  </a:blip>
                  <a:stretch>
                    <a:fillRect/>
                  </a:stretch>
                </pic:blipFill>
                <pic:spPr>
                  <a:xfrm>
                    <a:off x="0" y="0"/>
                    <a:ext cx="2027512" cy="56268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F6BE6"/>
    <w:multiLevelType w:val="hybridMultilevel"/>
    <w:tmpl w:val="E206B178"/>
    <w:lvl w:ilvl="0" w:tplc="24C6353E">
      <w:start w:val="1"/>
      <w:numFmt w:val="decimal"/>
      <w:lvlText w:val="(%1)"/>
      <w:lvlJc w:val="left"/>
      <w:pPr>
        <w:ind w:left="1494" w:hanging="360"/>
      </w:pPr>
      <w:rPr>
        <w:rFonts w:hint="default"/>
      </w:rPr>
    </w:lvl>
    <w:lvl w:ilvl="1" w:tplc="240A0019" w:tentative="1">
      <w:start w:val="1"/>
      <w:numFmt w:val="lowerLetter"/>
      <w:lvlText w:val="%2."/>
      <w:lvlJc w:val="left"/>
      <w:pPr>
        <w:ind w:left="2214" w:hanging="360"/>
      </w:pPr>
    </w:lvl>
    <w:lvl w:ilvl="2" w:tplc="240A001B" w:tentative="1">
      <w:start w:val="1"/>
      <w:numFmt w:val="lowerRoman"/>
      <w:lvlText w:val="%3."/>
      <w:lvlJc w:val="right"/>
      <w:pPr>
        <w:ind w:left="2934" w:hanging="180"/>
      </w:pPr>
    </w:lvl>
    <w:lvl w:ilvl="3" w:tplc="240A000F" w:tentative="1">
      <w:start w:val="1"/>
      <w:numFmt w:val="decimal"/>
      <w:lvlText w:val="%4."/>
      <w:lvlJc w:val="left"/>
      <w:pPr>
        <w:ind w:left="3654" w:hanging="360"/>
      </w:pPr>
    </w:lvl>
    <w:lvl w:ilvl="4" w:tplc="240A0019" w:tentative="1">
      <w:start w:val="1"/>
      <w:numFmt w:val="lowerLetter"/>
      <w:lvlText w:val="%5."/>
      <w:lvlJc w:val="left"/>
      <w:pPr>
        <w:ind w:left="4374" w:hanging="360"/>
      </w:pPr>
    </w:lvl>
    <w:lvl w:ilvl="5" w:tplc="240A001B" w:tentative="1">
      <w:start w:val="1"/>
      <w:numFmt w:val="lowerRoman"/>
      <w:lvlText w:val="%6."/>
      <w:lvlJc w:val="right"/>
      <w:pPr>
        <w:ind w:left="5094" w:hanging="180"/>
      </w:pPr>
    </w:lvl>
    <w:lvl w:ilvl="6" w:tplc="240A000F" w:tentative="1">
      <w:start w:val="1"/>
      <w:numFmt w:val="decimal"/>
      <w:lvlText w:val="%7."/>
      <w:lvlJc w:val="left"/>
      <w:pPr>
        <w:ind w:left="5814" w:hanging="360"/>
      </w:pPr>
    </w:lvl>
    <w:lvl w:ilvl="7" w:tplc="240A0019" w:tentative="1">
      <w:start w:val="1"/>
      <w:numFmt w:val="lowerLetter"/>
      <w:lvlText w:val="%8."/>
      <w:lvlJc w:val="left"/>
      <w:pPr>
        <w:ind w:left="6534" w:hanging="360"/>
      </w:pPr>
    </w:lvl>
    <w:lvl w:ilvl="8" w:tplc="240A001B" w:tentative="1">
      <w:start w:val="1"/>
      <w:numFmt w:val="lowerRoman"/>
      <w:lvlText w:val="%9."/>
      <w:lvlJc w:val="right"/>
      <w:pPr>
        <w:ind w:left="7254" w:hanging="180"/>
      </w:pPr>
    </w:lvl>
  </w:abstractNum>
  <w:abstractNum w:abstractNumId="1" w15:restartNumberingAfterBreak="0">
    <w:nsid w:val="05F256FC"/>
    <w:multiLevelType w:val="hybridMultilevel"/>
    <w:tmpl w:val="8F485002"/>
    <w:lvl w:ilvl="0" w:tplc="240A0005">
      <w:start w:val="1"/>
      <w:numFmt w:val="bullet"/>
      <w:lvlText w:val=""/>
      <w:lvlJc w:val="left"/>
      <w:pPr>
        <w:ind w:left="1080" w:hanging="360"/>
      </w:pPr>
      <w:rPr>
        <w:rFonts w:ascii="Wingdings" w:hAnsi="Wingdings" w:hint="default"/>
      </w:rPr>
    </w:lvl>
    <w:lvl w:ilvl="1" w:tplc="240A0003">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 w15:restartNumberingAfterBreak="0">
    <w:nsid w:val="06767E0F"/>
    <w:multiLevelType w:val="multilevel"/>
    <w:tmpl w:val="8EB679C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C25D4E"/>
    <w:multiLevelType w:val="hybridMultilevel"/>
    <w:tmpl w:val="A3D6E64A"/>
    <w:lvl w:ilvl="0" w:tplc="240A0017">
      <w:start w:val="1"/>
      <w:numFmt w:val="low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B54A8F"/>
    <w:multiLevelType w:val="hybridMultilevel"/>
    <w:tmpl w:val="76AC420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C6D5F91"/>
    <w:multiLevelType w:val="hybridMultilevel"/>
    <w:tmpl w:val="13FE68E4"/>
    <w:lvl w:ilvl="0" w:tplc="240A0015">
      <w:start w:val="1"/>
      <w:numFmt w:val="upperLetter"/>
      <w:lvlText w:val="%1."/>
      <w:lvlJc w:val="left"/>
      <w:pPr>
        <w:ind w:left="2160" w:hanging="360"/>
      </w:pPr>
    </w:lvl>
    <w:lvl w:ilvl="1" w:tplc="240A0019">
      <w:start w:val="1"/>
      <w:numFmt w:val="lowerLetter"/>
      <w:lvlText w:val="%2."/>
      <w:lvlJc w:val="left"/>
      <w:pPr>
        <w:ind w:left="2880" w:hanging="360"/>
      </w:pPr>
    </w:lvl>
    <w:lvl w:ilvl="2" w:tplc="240A001B" w:tentative="1">
      <w:start w:val="1"/>
      <w:numFmt w:val="lowerRoman"/>
      <w:lvlText w:val="%3."/>
      <w:lvlJc w:val="right"/>
      <w:pPr>
        <w:ind w:left="3600" w:hanging="180"/>
      </w:pPr>
    </w:lvl>
    <w:lvl w:ilvl="3" w:tplc="240A000F" w:tentative="1">
      <w:start w:val="1"/>
      <w:numFmt w:val="decimal"/>
      <w:lvlText w:val="%4."/>
      <w:lvlJc w:val="left"/>
      <w:pPr>
        <w:ind w:left="4320" w:hanging="360"/>
      </w:pPr>
    </w:lvl>
    <w:lvl w:ilvl="4" w:tplc="240A0019" w:tentative="1">
      <w:start w:val="1"/>
      <w:numFmt w:val="lowerLetter"/>
      <w:lvlText w:val="%5."/>
      <w:lvlJc w:val="left"/>
      <w:pPr>
        <w:ind w:left="5040" w:hanging="360"/>
      </w:pPr>
    </w:lvl>
    <w:lvl w:ilvl="5" w:tplc="240A001B" w:tentative="1">
      <w:start w:val="1"/>
      <w:numFmt w:val="lowerRoman"/>
      <w:lvlText w:val="%6."/>
      <w:lvlJc w:val="right"/>
      <w:pPr>
        <w:ind w:left="5760" w:hanging="180"/>
      </w:pPr>
    </w:lvl>
    <w:lvl w:ilvl="6" w:tplc="240A000F" w:tentative="1">
      <w:start w:val="1"/>
      <w:numFmt w:val="decimal"/>
      <w:lvlText w:val="%7."/>
      <w:lvlJc w:val="left"/>
      <w:pPr>
        <w:ind w:left="6480" w:hanging="360"/>
      </w:pPr>
    </w:lvl>
    <w:lvl w:ilvl="7" w:tplc="240A0019" w:tentative="1">
      <w:start w:val="1"/>
      <w:numFmt w:val="lowerLetter"/>
      <w:lvlText w:val="%8."/>
      <w:lvlJc w:val="left"/>
      <w:pPr>
        <w:ind w:left="7200" w:hanging="360"/>
      </w:pPr>
    </w:lvl>
    <w:lvl w:ilvl="8" w:tplc="240A001B" w:tentative="1">
      <w:start w:val="1"/>
      <w:numFmt w:val="lowerRoman"/>
      <w:lvlText w:val="%9."/>
      <w:lvlJc w:val="right"/>
      <w:pPr>
        <w:ind w:left="7920" w:hanging="180"/>
      </w:pPr>
    </w:lvl>
  </w:abstractNum>
  <w:abstractNum w:abstractNumId="6" w15:restartNumberingAfterBreak="0">
    <w:nsid w:val="10651598"/>
    <w:multiLevelType w:val="hybridMultilevel"/>
    <w:tmpl w:val="CC14CB62"/>
    <w:lvl w:ilvl="0" w:tplc="240A001B">
      <w:start w:val="1"/>
      <w:numFmt w:val="lowerRoman"/>
      <w:lvlText w:val="%1."/>
      <w:lvlJc w:val="right"/>
      <w:pPr>
        <w:ind w:left="720" w:hanging="360"/>
      </w:pPr>
    </w:lvl>
    <w:lvl w:ilvl="1" w:tplc="02A6E5DA">
      <w:start w:val="6"/>
      <w:numFmt w:val="bullet"/>
      <w:lvlText w:val="•"/>
      <w:lvlJc w:val="left"/>
      <w:pPr>
        <w:ind w:left="1440" w:hanging="360"/>
      </w:pPr>
      <w:rPr>
        <w:rFonts w:ascii="Calibri" w:eastAsiaTheme="minorHAnsi" w:hAnsi="Calibri" w:cs="Calibri"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177354E"/>
    <w:multiLevelType w:val="hybridMultilevel"/>
    <w:tmpl w:val="81F86D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32E76EC"/>
    <w:multiLevelType w:val="hybridMultilevel"/>
    <w:tmpl w:val="3530CC9E"/>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17496E5D"/>
    <w:multiLevelType w:val="hybridMultilevel"/>
    <w:tmpl w:val="858E0F3E"/>
    <w:lvl w:ilvl="0" w:tplc="240A0017">
      <w:start w:val="1"/>
      <w:numFmt w:val="low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19F5131A"/>
    <w:multiLevelType w:val="hybridMultilevel"/>
    <w:tmpl w:val="E5769ED6"/>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0B4534D"/>
    <w:multiLevelType w:val="hybridMultilevel"/>
    <w:tmpl w:val="08D2B9E6"/>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24300AB5"/>
    <w:multiLevelType w:val="hybridMultilevel"/>
    <w:tmpl w:val="DBDE92AA"/>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6281346"/>
    <w:multiLevelType w:val="hybridMultilevel"/>
    <w:tmpl w:val="459A82A4"/>
    <w:lvl w:ilvl="0" w:tplc="240A0015">
      <w:start w:val="1"/>
      <w:numFmt w:val="upperLetter"/>
      <w:lvlText w:val="%1."/>
      <w:lvlJc w:val="left"/>
      <w:pPr>
        <w:ind w:left="1080" w:hanging="360"/>
      </w:pPr>
    </w:lvl>
    <w:lvl w:ilvl="1" w:tplc="240A0019">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4" w15:restartNumberingAfterBreak="0">
    <w:nsid w:val="26E2531A"/>
    <w:multiLevelType w:val="hybridMultilevel"/>
    <w:tmpl w:val="AE56CDCA"/>
    <w:lvl w:ilvl="0" w:tplc="240A0013">
      <w:start w:val="1"/>
      <w:numFmt w:val="upperRoman"/>
      <w:lvlText w:val="%1."/>
      <w:lvlJc w:val="righ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27063F95"/>
    <w:multiLevelType w:val="hybridMultilevel"/>
    <w:tmpl w:val="EE8E829A"/>
    <w:lvl w:ilvl="0" w:tplc="240A0015">
      <w:start w:val="1"/>
      <w:numFmt w:val="upperLetter"/>
      <w:lvlText w:val="%1."/>
      <w:lvlJc w:val="left"/>
      <w:pPr>
        <w:ind w:left="2160" w:hanging="360"/>
      </w:pPr>
    </w:lvl>
    <w:lvl w:ilvl="1" w:tplc="240A0019">
      <w:start w:val="1"/>
      <w:numFmt w:val="lowerLetter"/>
      <w:lvlText w:val="%2."/>
      <w:lvlJc w:val="left"/>
      <w:pPr>
        <w:ind w:left="2880" w:hanging="360"/>
      </w:pPr>
    </w:lvl>
    <w:lvl w:ilvl="2" w:tplc="240A001B" w:tentative="1">
      <w:start w:val="1"/>
      <w:numFmt w:val="lowerRoman"/>
      <w:lvlText w:val="%3."/>
      <w:lvlJc w:val="right"/>
      <w:pPr>
        <w:ind w:left="3600" w:hanging="180"/>
      </w:pPr>
    </w:lvl>
    <w:lvl w:ilvl="3" w:tplc="240A000F" w:tentative="1">
      <w:start w:val="1"/>
      <w:numFmt w:val="decimal"/>
      <w:lvlText w:val="%4."/>
      <w:lvlJc w:val="left"/>
      <w:pPr>
        <w:ind w:left="4320" w:hanging="360"/>
      </w:pPr>
    </w:lvl>
    <w:lvl w:ilvl="4" w:tplc="240A0019" w:tentative="1">
      <w:start w:val="1"/>
      <w:numFmt w:val="lowerLetter"/>
      <w:lvlText w:val="%5."/>
      <w:lvlJc w:val="left"/>
      <w:pPr>
        <w:ind w:left="5040" w:hanging="360"/>
      </w:pPr>
    </w:lvl>
    <w:lvl w:ilvl="5" w:tplc="240A001B" w:tentative="1">
      <w:start w:val="1"/>
      <w:numFmt w:val="lowerRoman"/>
      <w:lvlText w:val="%6."/>
      <w:lvlJc w:val="right"/>
      <w:pPr>
        <w:ind w:left="5760" w:hanging="180"/>
      </w:pPr>
    </w:lvl>
    <w:lvl w:ilvl="6" w:tplc="240A000F" w:tentative="1">
      <w:start w:val="1"/>
      <w:numFmt w:val="decimal"/>
      <w:lvlText w:val="%7."/>
      <w:lvlJc w:val="left"/>
      <w:pPr>
        <w:ind w:left="6480" w:hanging="360"/>
      </w:pPr>
    </w:lvl>
    <w:lvl w:ilvl="7" w:tplc="240A0019" w:tentative="1">
      <w:start w:val="1"/>
      <w:numFmt w:val="lowerLetter"/>
      <w:lvlText w:val="%8."/>
      <w:lvlJc w:val="left"/>
      <w:pPr>
        <w:ind w:left="7200" w:hanging="360"/>
      </w:pPr>
    </w:lvl>
    <w:lvl w:ilvl="8" w:tplc="240A001B" w:tentative="1">
      <w:start w:val="1"/>
      <w:numFmt w:val="lowerRoman"/>
      <w:lvlText w:val="%9."/>
      <w:lvlJc w:val="right"/>
      <w:pPr>
        <w:ind w:left="7920" w:hanging="180"/>
      </w:pPr>
    </w:lvl>
  </w:abstractNum>
  <w:abstractNum w:abstractNumId="16" w15:restartNumberingAfterBreak="0">
    <w:nsid w:val="283F3101"/>
    <w:multiLevelType w:val="hybridMultilevel"/>
    <w:tmpl w:val="C9CE67D4"/>
    <w:lvl w:ilvl="0" w:tplc="FFFFFFFF">
      <w:start w:val="1"/>
      <w:numFmt w:val="upperLetter"/>
      <w:lvlText w:val="%1."/>
      <w:lvlJc w:val="left"/>
      <w:pPr>
        <w:ind w:left="1080" w:hanging="360"/>
      </w:pPr>
    </w:lvl>
    <w:lvl w:ilvl="1" w:tplc="240A0015">
      <w:start w:val="1"/>
      <w:numFmt w:val="upperLetter"/>
      <w:lvlText w:val="%2."/>
      <w:lvlJc w:val="left"/>
      <w:pPr>
        <w:ind w:left="72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28840846"/>
    <w:multiLevelType w:val="hybridMultilevel"/>
    <w:tmpl w:val="BF7C7060"/>
    <w:lvl w:ilvl="0" w:tplc="D9A662C6">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2A083714"/>
    <w:multiLevelType w:val="hybridMultilevel"/>
    <w:tmpl w:val="2EC21C5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2C6F56F4"/>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2ECA3325"/>
    <w:multiLevelType w:val="hybridMultilevel"/>
    <w:tmpl w:val="0A047F6A"/>
    <w:lvl w:ilvl="0" w:tplc="A6C8C2A8">
      <w:start w:val="1"/>
      <w:numFmt w:val="decimal"/>
      <w:lvlText w:val="%1."/>
      <w:lvlJc w:val="left"/>
      <w:pPr>
        <w:ind w:left="502" w:hanging="360"/>
      </w:pPr>
      <w:rPr>
        <w:rFonts w:hint="default"/>
        <w:b/>
        <w:bCs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1" w15:restartNumberingAfterBreak="0">
    <w:nsid w:val="320D576D"/>
    <w:multiLevelType w:val="hybridMultilevel"/>
    <w:tmpl w:val="6332F17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651017B"/>
    <w:multiLevelType w:val="hybridMultilevel"/>
    <w:tmpl w:val="F7D2FD8E"/>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391E7305"/>
    <w:multiLevelType w:val="hybridMultilevel"/>
    <w:tmpl w:val="B57E3F8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397904F4"/>
    <w:multiLevelType w:val="multilevel"/>
    <w:tmpl w:val="45E4995E"/>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39B109C7"/>
    <w:multiLevelType w:val="hybridMultilevel"/>
    <w:tmpl w:val="7DAEDE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3E172639"/>
    <w:multiLevelType w:val="hybridMultilevel"/>
    <w:tmpl w:val="2416A5E8"/>
    <w:lvl w:ilvl="0" w:tplc="AECC68C4">
      <w:start w:val="1"/>
      <w:numFmt w:val="upperRoman"/>
      <w:lvlText w:val="%1."/>
      <w:lvlJc w:val="left"/>
      <w:pPr>
        <w:ind w:left="1428" w:hanging="720"/>
      </w:pPr>
      <w:rPr>
        <w:rFonts w:hint="default"/>
      </w:rPr>
    </w:lvl>
    <w:lvl w:ilvl="1" w:tplc="15A8113E">
      <w:start w:val="1"/>
      <w:numFmt w:val="upperLetter"/>
      <w:lvlText w:val="%2."/>
      <w:lvlJc w:val="left"/>
      <w:pPr>
        <w:ind w:left="2138" w:hanging="710"/>
      </w:pPr>
      <w:rPr>
        <w:rFonts w:hint="default"/>
      </w:rPr>
    </w:lvl>
    <w:lvl w:ilvl="2" w:tplc="42DE9674">
      <w:start w:val="1"/>
      <w:numFmt w:val="upperLetter"/>
      <w:lvlText w:val="%3-"/>
      <w:lvlJc w:val="left"/>
      <w:pPr>
        <w:ind w:left="2688" w:hanging="360"/>
      </w:pPr>
      <w:rPr>
        <w:rFonts w:hint="default"/>
      </w:rPr>
    </w:lvl>
    <w:lvl w:ilvl="3" w:tplc="240A0013">
      <w:start w:val="1"/>
      <w:numFmt w:val="upperRoman"/>
      <w:lvlText w:val="%4."/>
      <w:lvlJc w:val="right"/>
      <w:pPr>
        <w:ind w:left="720"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27" w15:restartNumberingAfterBreak="0">
    <w:nsid w:val="402F1172"/>
    <w:multiLevelType w:val="hybridMultilevel"/>
    <w:tmpl w:val="E06A070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408C0F66"/>
    <w:multiLevelType w:val="hybridMultilevel"/>
    <w:tmpl w:val="8ADE06A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240A0019">
      <w:start w:val="1"/>
      <w:numFmt w:val="lowerLetter"/>
      <w:lvlText w:val="%3."/>
      <w:lvlJc w:val="left"/>
      <w:pPr>
        <w:ind w:left="14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19C3F83"/>
    <w:multiLevelType w:val="hybridMultilevel"/>
    <w:tmpl w:val="50203CFC"/>
    <w:lvl w:ilvl="0" w:tplc="F7E2571E">
      <w:start w:val="1"/>
      <w:numFmt w:val="lowerLetter"/>
      <w:lvlText w:val="%1)"/>
      <w:lvlJc w:val="left"/>
      <w:pPr>
        <w:ind w:left="540" w:hanging="361"/>
        <w:jc w:val="left"/>
      </w:pPr>
      <w:rPr>
        <w:rFonts w:ascii="Arial" w:eastAsia="Arial" w:hAnsi="Arial" w:cs="Arial" w:hint="default"/>
        <w:b/>
        <w:bCs/>
        <w:i w:val="0"/>
        <w:spacing w:val="-1"/>
        <w:w w:val="99"/>
        <w:sz w:val="22"/>
        <w:szCs w:val="22"/>
        <w:lang w:val="es-ES" w:eastAsia="es-ES" w:bidi="es-ES"/>
      </w:rPr>
    </w:lvl>
    <w:lvl w:ilvl="1" w:tplc="38104AF4">
      <w:numFmt w:val="bullet"/>
      <w:lvlText w:val="•"/>
      <w:lvlJc w:val="left"/>
      <w:pPr>
        <w:ind w:left="1476" w:hanging="361"/>
      </w:pPr>
      <w:rPr>
        <w:rFonts w:hint="default"/>
        <w:lang w:val="es-ES" w:eastAsia="es-ES" w:bidi="es-ES"/>
      </w:rPr>
    </w:lvl>
    <w:lvl w:ilvl="2" w:tplc="00982942">
      <w:numFmt w:val="bullet"/>
      <w:lvlText w:val="•"/>
      <w:lvlJc w:val="left"/>
      <w:pPr>
        <w:ind w:left="2413" w:hanging="361"/>
      </w:pPr>
      <w:rPr>
        <w:rFonts w:hint="default"/>
        <w:lang w:val="es-ES" w:eastAsia="es-ES" w:bidi="es-ES"/>
      </w:rPr>
    </w:lvl>
    <w:lvl w:ilvl="3" w:tplc="3368747C">
      <w:numFmt w:val="bullet"/>
      <w:lvlText w:val="•"/>
      <w:lvlJc w:val="left"/>
      <w:pPr>
        <w:ind w:left="3349" w:hanging="361"/>
      </w:pPr>
      <w:rPr>
        <w:rFonts w:hint="default"/>
        <w:lang w:val="es-ES" w:eastAsia="es-ES" w:bidi="es-ES"/>
      </w:rPr>
    </w:lvl>
    <w:lvl w:ilvl="4" w:tplc="2E2A6EA4">
      <w:numFmt w:val="bullet"/>
      <w:lvlText w:val="•"/>
      <w:lvlJc w:val="left"/>
      <w:pPr>
        <w:ind w:left="4286" w:hanging="361"/>
      </w:pPr>
      <w:rPr>
        <w:rFonts w:hint="default"/>
        <w:lang w:val="es-ES" w:eastAsia="es-ES" w:bidi="es-ES"/>
      </w:rPr>
    </w:lvl>
    <w:lvl w:ilvl="5" w:tplc="0E1CA13A">
      <w:numFmt w:val="bullet"/>
      <w:lvlText w:val="•"/>
      <w:lvlJc w:val="left"/>
      <w:pPr>
        <w:ind w:left="5223" w:hanging="361"/>
      </w:pPr>
      <w:rPr>
        <w:rFonts w:hint="default"/>
        <w:lang w:val="es-ES" w:eastAsia="es-ES" w:bidi="es-ES"/>
      </w:rPr>
    </w:lvl>
    <w:lvl w:ilvl="6" w:tplc="ABDCB832">
      <w:numFmt w:val="bullet"/>
      <w:lvlText w:val="•"/>
      <w:lvlJc w:val="left"/>
      <w:pPr>
        <w:ind w:left="6159" w:hanging="361"/>
      </w:pPr>
      <w:rPr>
        <w:rFonts w:hint="default"/>
        <w:lang w:val="es-ES" w:eastAsia="es-ES" w:bidi="es-ES"/>
      </w:rPr>
    </w:lvl>
    <w:lvl w:ilvl="7" w:tplc="068A57EE">
      <w:numFmt w:val="bullet"/>
      <w:lvlText w:val="•"/>
      <w:lvlJc w:val="left"/>
      <w:pPr>
        <w:ind w:left="7096" w:hanging="361"/>
      </w:pPr>
      <w:rPr>
        <w:rFonts w:hint="default"/>
        <w:lang w:val="es-ES" w:eastAsia="es-ES" w:bidi="es-ES"/>
      </w:rPr>
    </w:lvl>
    <w:lvl w:ilvl="8" w:tplc="97BCA6DE">
      <w:numFmt w:val="bullet"/>
      <w:lvlText w:val="•"/>
      <w:lvlJc w:val="left"/>
      <w:pPr>
        <w:ind w:left="8033" w:hanging="361"/>
      </w:pPr>
      <w:rPr>
        <w:rFonts w:hint="default"/>
        <w:lang w:val="es-ES" w:eastAsia="es-ES" w:bidi="es-ES"/>
      </w:rPr>
    </w:lvl>
  </w:abstractNum>
  <w:abstractNum w:abstractNumId="30" w15:restartNumberingAfterBreak="0">
    <w:nsid w:val="467C33EA"/>
    <w:multiLevelType w:val="multilevel"/>
    <w:tmpl w:val="6CD46906"/>
    <w:lvl w:ilvl="0">
      <w:start w:val="1"/>
      <w:numFmt w:val="upperRoman"/>
      <w:lvlText w:val="%1."/>
      <w:lvlJc w:val="right"/>
      <w:pPr>
        <w:ind w:left="1440" w:hanging="360"/>
      </w:pPr>
    </w:lvl>
    <w:lvl w:ilvl="1">
      <w:start w:val="1"/>
      <w:numFmt w:val="decimal"/>
      <w:isLgl/>
      <w:lvlText w:val="%1.%2."/>
      <w:lvlJc w:val="left"/>
      <w:pPr>
        <w:ind w:left="1440" w:hanging="36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160" w:hanging="1080"/>
      </w:pPr>
      <w:rPr>
        <w:rFonts w:hint="default"/>
        <w:b/>
      </w:rPr>
    </w:lvl>
    <w:lvl w:ilvl="6">
      <w:start w:val="1"/>
      <w:numFmt w:val="decimal"/>
      <w:isLgl/>
      <w:lvlText w:val="%1.%2.%3.%4.%5.%6.%7."/>
      <w:lvlJc w:val="left"/>
      <w:pPr>
        <w:ind w:left="2520" w:hanging="1440"/>
      </w:pPr>
      <w:rPr>
        <w:rFonts w:hint="default"/>
        <w:b/>
      </w:rPr>
    </w:lvl>
    <w:lvl w:ilvl="7">
      <w:start w:val="1"/>
      <w:numFmt w:val="decimal"/>
      <w:isLgl/>
      <w:lvlText w:val="%1.%2.%3.%4.%5.%6.%7.%8."/>
      <w:lvlJc w:val="left"/>
      <w:pPr>
        <w:ind w:left="2520" w:hanging="1440"/>
      </w:pPr>
      <w:rPr>
        <w:rFonts w:hint="default"/>
        <w:b/>
      </w:rPr>
    </w:lvl>
    <w:lvl w:ilvl="8">
      <w:start w:val="1"/>
      <w:numFmt w:val="decimal"/>
      <w:isLgl/>
      <w:lvlText w:val="%1.%2.%3.%4.%5.%6.%7.%8.%9."/>
      <w:lvlJc w:val="left"/>
      <w:pPr>
        <w:ind w:left="2880" w:hanging="1800"/>
      </w:pPr>
      <w:rPr>
        <w:rFonts w:hint="default"/>
        <w:b/>
      </w:rPr>
    </w:lvl>
  </w:abstractNum>
  <w:abstractNum w:abstractNumId="31" w15:restartNumberingAfterBreak="0">
    <w:nsid w:val="471E7F01"/>
    <w:multiLevelType w:val="hybridMultilevel"/>
    <w:tmpl w:val="4C90A0C4"/>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47C630B3"/>
    <w:multiLevelType w:val="hybridMultilevel"/>
    <w:tmpl w:val="C14C2AB6"/>
    <w:lvl w:ilvl="0" w:tplc="240A0015">
      <w:start w:val="1"/>
      <w:numFmt w:val="upperLetter"/>
      <w:lvlText w:val="%1."/>
      <w:lvlJc w:val="left"/>
      <w:pPr>
        <w:ind w:left="2160" w:hanging="360"/>
      </w:pPr>
    </w:lvl>
    <w:lvl w:ilvl="1" w:tplc="240A0019">
      <w:start w:val="1"/>
      <w:numFmt w:val="lowerLetter"/>
      <w:lvlText w:val="%2."/>
      <w:lvlJc w:val="left"/>
      <w:pPr>
        <w:ind w:left="2880" w:hanging="360"/>
      </w:pPr>
    </w:lvl>
    <w:lvl w:ilvl="2" w:tplc="DC9CE0CC">
      <w:start w:val="5"/>
      <w:numFmt w:val="bullet"/>
      <w:lvlText w:val="•"/>
      <w:lvlJc w:val="left"/>
      <w:pPr>
        <w:ind w:left="3780" w:hanging="360"/>
      </w:pPr>
      <w:rPr>
        <w:rFonts w:ascii="Arial Narrow" w:eastAsia="Arial" w:hAnsi="Arial Narrow" w:cs="Arial" w:hint="default"/>
      </w:rPr>
    </w:lvl>
    <w:lvl w:ilvl="3" w:tplc="240A000F" w:tentative="1">
      <w:start w:val="1"/>
      <w:numFmt w:val="decimal"/>
      <w:lvlText w:val="%4."/>
      <w:lvlJc w:val="left"/>
      <w:pPr>
        <w:ind w:left="4320" w:hanging="360"/>
      </w:pPr>
    </w:lvl>
    <w:lvl w:ilvl="4" w:tplc="240A0019" w:tentative="1">
      <w:start w:val="1"/>
      <w:numFmt w:val="lowerLetter"/>
      <w:lvlText w:val="%5."/>
      <w:lvlJc w:val="left"/>
      <w:pPr>
        <w:ind w:left="5040" w:hanging="360"/>
      </w:pPr>
    </w:lvl>
    <w:lvl w:ilvl="5" w:tplc="240A001B" w:tentative="1">
      <w:start w:val="1"/>
      <w:numFmt w:val="lowerRoman"/>
      <w:lvlText w:val="%6."/>
      <w:lvlJc w:val="right"/>
      <w:pPr>
        <w:ind w:left="5760" w:hanging="180"/>
      </w:pPr>
    </w:lvl>
    <w:lvl w:ilvl="6" w:tplc="240A000F" w:tentative="1">
      <w:start w:val="1"/>
      <w:numFmt w:val="decimal"/>
      <w:lvlText w:val="%7."/>
      <w:lvlJc w:val="left"/>
      <w:pPr>
        <w:ind w:left="6480" w:hanging="360"/>
      </w:pPr>
    </w:lvl>
    <w:lvl w:ilvl="7" w:tplc="240A0019" w:tentative="1">
      <w:start w:val="1"/>
      <w:numFmt w:val="lowerLetter"/>
      <w:lvlText w:val="%8."/>
      <w:lvlJc w:val="left"/>
      <w:pPr>
        <w:ind w:left="7200" w:hanging="360"/>
      </w:pPr>
    </w:lvl>
    <w:lvl w:ilvl="8" w:tplc="240A001B" w:tentative="1">
      <w:start w:val="1"/>
      <w:numFmt w:val="lowerRoman"/>
      <w:lvlText w:val="%9."/>
      <w:lvlJc w:val="right"/>
      <w:pPr>
        <w:ind w:left="7920" w:hanging="180"/>
      </w:pPr>
    </w:lvl>
  </w:abstractNum>
  <w:abstractNum w:abstractNumId="33" w15:restartNumberingAfterBreak="0">
    <w:nsid w:val="485823DE"/>
    <w:multiLevelType w:val="hybridMultilevel"/>
    <w:tmpl w:val="3E0004F6"/>
    <w:lvl w:ilvl="0" w:tplc="240A0019">
      <w:start w:val="1"/>
      <w:numFmt w:val="lowerLetter"/>
      <w:lvlText w:val="%1."/>
      <w:lvlJc w:val="left"/>
      <w:pPr>
        <w:ind w:left="720" w:hanging="360"/>
      </w:pPr>
    </w:lvl>
    <w:lvl w:ilvl="1" w:tplc="98187878">
      <w:start w:val="1"/>
      <w:numFmt w:val="upperLetter"/>
      <w:lvlText w:val="%2."/>
      <w:lvlJc w:val="left"/>
      <w:pPr>
        <w:ind w:left="1440" w:hanging="36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4A347DD5"/>
    <w:multiLevelType w:val="multilevel"/>
    <w:tmpl w:val="5EC070D4"/>
    <w:lvl w:ilvl="0">
      <w:start w:val="5"/>
      <w:numFmt w:val="decimal"/>
      <w:lvlText w:val="%1."/>
      <w:lvlJc w:val="left"/>
      <w:pPr>
        <w:ind w:left="540" w:hanging="540"/>
      </w:pPr>
      <w:rPr>
        <w:rFonts w:hint="default"/>
      </w:rPr>
    </w:lvl>
    <w:lvl w:ilvl="1">
      <w:start w:val="5"/>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4AF5641E"/>
    <w:multiLevelType w:val="hybridMultilevel"/>
    <w:tmpl w:val="923EFDFA"/>
    <w:lvl w:ilvl="0" w:tplc="0F162570">
      <w:start w:val="1"/>
      <w:numFmt w:val="upperRoman"/>
      <w:lvlText w:val="%1."/>
      <w:lvlJc w:val="left"/>
      <w:pPr>
        <w:ind w:left="1080" w:hanging="72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4B361DED"/>
    <w:multiLevelType w:val="hybridMultilevel"/>
    <w:tmpl w:val="99501A20"/>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559B6F86"/>
    <w:multiLevelType w:val="hybridMultilevel"/>
    <w:tmpl w:val="CADCE5E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59637A83"/>
    <w:multiLevelType w:val="hybridMultilevel"/>
    <w:tmpl w:val="1B1C3FEA"/>
    <w:lvl w:ilvl="0" w:tplc="240A0019">
      <w:start w:val="9"/>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5A55341D"/>
    <w:multiLevelType w:val="hybridMultilevel"/>
    <w:tmpl w:val="FBC0B456"/>
    <w:lvl w:ilvl="0" w:tplc="FFFFFFFF">
      <w:start w:val="1"/>
      <w:numFmt w:val="upperLetter"/>
      <w:lvlText w:val="%1."/>
      <w:lvlJc w:val="left"/>
      <w:pPr>
        <w:ind w:left="1080" w:hanging="360"/>
      </w:pPr>
    </w:lvl>
    <w:lvl w:ilvl="1" w:tplc="240A0015">
      <w:start w:val="1"/>
      <w:numFmt w:val="upperLetter"/>
      <w:lvlText w:val="%2."/>
      <w:lvlJc w:val="left"/>
      <w:pPr>
        <w:ind w:left="72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0" w15:restartNumberingAfterBreak="0">
    <w:nsid w:val="5B10302D"/>
    <w:multiLevelType w:val="hybridMultilevel"/>
    <w:tmpl w:val="2D58CE72"/>
    <w:lvl w:ilvl="0" w:tplc="240A0017">
      <w:start w:val="1"/>
      <w:numFmt w:val="lowerLetter"/>
      <w:lvlText w:val="%1)"/>
      <w:lvlJc w:val="left"/>
      <w:pPr>
        <w:ind w:left="720" w:hanging="360"/>
      </w:pPr>
    </w:lvl>
    <w:lvl w:ilvl="1" w:tplc="240A0019">
      <w:start w:val="1"/>
      <w:numFmt w:val="lowerLetter"/>
      <w:lvlText w:val="%2."/>
      <w:lvlJc w:val="left"/>
      <w:pPr>
        <w:ind w:left="1440" w:hanging="360"/>
      </w:pPr>
    </w:lvl>
    <w:lvl w:ilvl="2" w:tplc="F6EAFF4A">
      <w:start w:val="1"/>
      <w:numFmt w:val="lowerLetter"/>
      <w:lvlText w:val="(%3)"/>
      <w:lvlJc w:val="left"/>
      <w:pPr>
        <w:ind w:left="2340" w:hanging="360"/>
      </w:pPr>
      <w:rPr>
        <w:rFonts w:hint="default"/>
      </w:rPr>
    </w:lvl>
    <w:lvl w:ilvl="3" w:tplc="65C82820">
      <w:start w:val="1"/>
      <w:numFmt w:val="decimal"/>
      <w:lvlText w:val="%4."/>
      <w:lvlJc w:val="left"/>
      <w:pPr>
        <w:ind w:left="2880" w:hanging="360"/>
      </w:pPr>
      <w:rPr>
        <w:rFonts w:hint="default"/>
      </w:r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61635E0E"/>
    <w:multiLevelType w:val="hybridMultilevel"/>
    <w:tmpl w:val="21869B42"/>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644869A6"/>
    <w:multiLevelType w:val="hybridMultilevel"/>
    <w:tmpl w:val="A5762E76"/>
    <w:lvl w:ilvl="0" w:tplc="240A0015">
      <w:start w:val="1"/>
      <w:numFmt w:val="upperLetter"/>
      <w:lvlText w:val="%1."/>
      <w:lvlJc w:val="left"/>
      <w:pPr>
        <w:ind w:left="1080" w:hanging="360"/>
      </w:pPr>
    </w:lvl>
    <w:lvl w:ilvl="1" w:tplc="240A0019">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43" w15:restartNumberingAfterBreak="0">
    <w:nsid w:val="691B01C9"/>
    <w:multiLevelType w:val="hybridMultilevel"/>
    <w:tmpl w:val="3D680A4A"/>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4" w15:restartNumberingAfterBreak="0">
    <w:nsid w:val="6A1E5DBB"/>
    <w:multiLevelType w:val="hybridMultilevel"/>
    <w:tmpl w:val="233053D4"/>
    <w:lvl w:ilvl="0" w:tplc="240A0005">
      <w:start w:val="1"/>
      <w:numFmt w:val="bullet"/>
      <w:lvlText w:val=""/>
      <w:lvlJc w:val="left"/>
      <w:pPr>
        <w:ind w:left="720"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5" w15:restartNumberingAfterBreak="0">
    <w:nsid w:val="6B992158"/>
    <w:multiLevelType w:val="hybridMultilevel"/>
    <w:tmpl w:val="A8CE65E8"/>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6" w15:restartNumberingAfterBreak="0">
    <w:nsid w:val="6D5220A3"/>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7" w15:restartNumberingAfterBreak="0">
    <w:nsid w:val="6D54760A"/>
    <w:multiLevelType w:val="hybridMultilevel"/>
    <w:tmpl w:val="755A74F2"/>
    <w:lvl w:ilvl="0" w:tplc="E64C8994">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8" w15:restartNumberingAfterBreak="0">
    <w:nsid w:val="72C07547"/>
    <w:multiLevelType w:val="hybridMultilevel"/>
    <w:tmpl w:val="E42898D8"/>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9" w15:restartNumberingAfterBreak="0">
    <w:nsid w:val="732E7924"/>
    <w:multiLevelType w:val="hybridMultilevel"/>
    <w:tmpl w:val="104ED31C"/>
    <w:lvl w:ilvl="0" w:tplc="FFFFFFFF">
      <w:start w:val="1"/>
      <w:numFmt w:val="upperLetter"/>
      <w:lvlText w:val="%1."/>
      <w:lvlJc w:val="left"/>
      <w:pPr>
        <w:ind w:left="720" w:hanging="360"/>
      </w:pPr>
    </w:lvl>
    <w:lvl w:ilvl="1" w:tplc="240A0015">
      <w:start w:val="1"/>
      <w:numFmt w:val="upp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4D30952"/>
    <w:multiLevelType w:val="hybridMultilevel"/>
    <w:tmpl w:val="2BD29B0A"/>
    <w:lvl w:ilvl="0" w:tplc="9EA8105E">
      <w:start w:val="1"/>
      <w:numFmt w:val="lowerLetter"/>
      <w:lvlText w:val="%1)"/>
      <w:lvlJc w:val="left"/>
      <w:pPr>
        <w:ind w:left="1800" w:hanging="360"/>
      </w:pPr>
      <w:rPr>
        <w:rFonts w:hint="default"/>
      </w:rPr>
    </w:lvl>
    <w:lvl w:ilvl="1" w:tplc="240A0019" w:tentative="1">
      <w:start w:val="1"/>
      <w:numFmt w:val="lowerLetter"/>
      <w:lvlText w:val="%2."/>
      <w:lvlJc w:val="left"/>
      <w:pPr>
        <w:ind w:left="2520" w:hanging="360"/>
      </w:pPr>
    </w:lvl>
    <w:lvl w:ilvl="2" w:tplc="240A001B" w:tentative="1">
      <w:start w:val="1"/>
      <w:numFmt w:val="lowerRoman"/>
      <w:lvlText w:val="%3."/>
      <w:lvlJc w:val="right"/>
      <w:pPr>
        <w:ind w:left="3240" w:hanging="180"/>
      </w:pPr>
    </w:lvl>
    <w:lvl w:ilvl="3" w:tplc="240A000F" w:tentative="1">
      <w:start w:val="1"/>
      <w:numFmt w:val="decimal"/>
      <w:lvlText w:val="%4."/>
      <w:lvlJc w:val="left"/>
      <w:pPr>
        <w:ind w:left="3960" w:hanging="360"/>
      </w:pPr>
    </w:lvl>
    <w:lvl w:ilvl="4" w:tplc="240A0019" w:tentative="1">
      <w:start w:val="1"/>
      <w:numFmt w:val="lowerLetter"/>
      <w:lvlText w:val="%5."/>
      <w:lvlJc w:val="left"/>
      <w:pPr>
        <w:ind w:left="4680" w:hanging="360"/>
      </w:pPr>
    </w:lvl>
    <w:lvl w:ilvl="5" w:tplc="240A001B" w:tentative="1">
      <w:start w:val="1"/>
      <w:numFmt w:val="lowerRoman"/>
      <w:lvlText w:val="%6."/>
      <w:lvlJc w:val="right"/>
      <w:pPr>
        <w:ind w:left="5400" w:hanging="180"/>
      </w:pPr>
    </w:lvl>
    <w:lvl w:ilvl="6" w:tplc="240A000F" w:tentative="1">
      <w:start w:val="1"/>
      <w:numFmt w:val="decimal"/>
      <w:lvlText w:val="%7."/>
      <w:lvlJc w:val="left"/>
      <w:pPr>
        <w:ind w:left="6120" w:hanging="360"/>
      </w:pPr>
    </w:lvl>
    <w:lvl w:ilvl="7" w:tplc="240A0019" w:tentative="1">
      <w:start w:val="1"/>
      <w:numFmt w:val="lowerLetter"/>
      <w:lvlText w:val="%8."/>
      <w:lvlJc w:val="left"/>
      <w:pPr>
        <w:ind w:left="6840" w:hanging="360"/>
      </w:pPr>
    </w:lvl>
    <w:lvl w:ilvl="8" w:tplc="240A001B" w:tentative="1">
      <w:start w:val="1"/>
      <w:numFmt w:val="lowerRoman"/>
      <w:lvlText w:val="%9."/>
      <w:lvlJc w:val="right"/>
      <w:pPr>
        <w:ind w:left="7560" w:hanging="180"/>
      </w:pPr>
    </w:lvl>
  </w:abstractNum>
  <w:abstractNum w:abstractNumId="51" w15:restartNumberingAfterBreak="0">
    <w:nsid w:val="7665644A"/>
    <w:multiLevelType w:val="hybridMultilevel"/>
    <w:tmpl w:val="8D5EE648"/>
    <w:lvl w:ilvl="0" w:tplc="240A0001">
      <w:start w:val="1"/>
      <w:numFmt w:val="bullet"/>
      <w:lvlText w:val=""/>
      <w:lvlJc w:val="left"/>
      <w:pPr>
        <w:ind w:left="1776" w:hanging="360"/>
      </w:pPr>
      <w:rPr>
        <w:rFonts w:ascii="Symbol" w:hAnsi="Symbol" w:hint="default"/>
      </w:rPr>
    </w:lvl>
    <w:lvl w:ilvl="1" w:tplc="240A0003">
      <w:start w:val="1"/>
      <w:numFmt w:val="bullet"/>
      <w:lvlText w:val="o"/>
      <w:lvlJc w:val="left"/>
      <w:pPr>
        <w:ind w:left="2496" w:hanging="360"/>
      </w:pPr>
      <w:rPr>
        <w:rFonts w:ascii="Courier New" w:hAnsi="Courier New" w:cs="Courier New" w:hint="default"/>
      </w:rPr>
    </w:lvl>
    <w:lvl w:ilvl="2" w:tplc="240A0005">
      <w:start w:val="1"/>
      <w:numFmt w:val="bullet"/>
      <w:lvlText w:val=""/>
      <w:lvlJc w:val="left"/>
      <w:pPr>
        <w:ind w:left="3216" w:hanging="360"/>
      </w:pPr>
      <w:rPr>
        <w:rFonts w:ascii="Wingdings" w:hAnsi="Wingdings" w:hint="default"/>
      </w:rPr>
    </w:lvl>
    <w:lvl w:ilvl="3" w:tplc="240A0001">
      <w:start w:val="1"/>
      <w:numFmt w:val="bullet"/>
      <w:lvlText w:val=""/>
      <w:lvlJc w:val="left"/>
      <w:pPr>
        <w:ind w:left="3936" w:hanging="360"/>
      </w:pPr>
      <w:rPr>
        <w:rFonts w:ascii="Symbol" w:hAnsi="Symbol" w:hint="default"/>
      </w:rPr>
    </w:lvl>
    <w:lvl w:ilvl="4" w:tplc="240A0003">
      <w:start w:val="1"/>
      <w:numFmt w:val="bullet"/>
      <w:lvlText w:val="o"/>
      <w:lvlJc w:val="left"/>
      <w:pPr>
        <w:ind w:left="4656" w:hanging="360"/>
      </w:pPr>
      <w:rPr>
        <w:rFonts w:ascii="Courier New" w:hAnsi="Courier New" w:cs="Courier New" w:hint="default"/>
      </w:rPr>
    </w:lvl>
    <w:lvl w:ilvl="5" w:tplc="240A0005" w:tentative="1">
      <w:start w:val="1"/>
      <w:numFmt w:val="bullet"/>
      <w:lvlText w:val=""/>
      <w:lvlJc w:val="left"/>
      <w:pPr>
        <w:ind w:left="5376" w:hanging="360"/>
      </w:pPr>
      <w:rPr>
        <w:rFonts w:ascii="Wingdings" w:hAnsi="Wingdings" w:hint="default"/>
      </w:rPr>
    </w:lvl>
    <w:lvl w:ilvl="6" w:tplc="240A0001" w:tentative="1">
      <w:start w:val="1"/>
      <w:numFmt w:val="bullet"/>
      <w:lvlText w:val=""/>
      <w:lvlJc w:val="left"/>
      <w:pPr>
        <w:ind w:left="6096" w:hanging="360"/>
      </w:pPr>
      <w:rPr>
        <w:rFonts w:ascii="Symbol" w:hAnsi="Symbol" w:hint="default"/>
      </w:rPr>
    </w:lvl>
    <w:lvl w:ilvl="7" w:tplc="240A0003" w:tentative="1">
      <w:start w:val="1"/>
      <w:numFmt w:val="bullet"/>
      <w:lvlText w:val="o"/>
      <w:lvlJc w:val="left"/>
      <w:pPr>
        <w:ind w:left="6816" w:hanging="360"/>
      </w:pPr>
      <w:rPr>
        <w:rFonts w:ascii="Courier New" w:hAnsi="Courier New" w:cs="Courier New" w:hint="default"/>
      </w:rPr>
    </w:lvl>
    <w:lvl w:ilvl="8" w:tplc="240A0005" w:tentative="1">
      <w:start w:val="1"/>
      <w:numFmt w:val="bullet"/>
      <w:lvlText w:val=""/>
      <w:lvlJc w:val="left"/>
      <w:pPr>
        <w:ind w:left="7536" w:hanging="360"/>
      </w:pPr>
      <w:rPr>
        <w:rFonts w:ascii="Wingdings" w:hAnsi="Wingdings" w:hint="default"/>
      </w:rPr>
    </w:lvl>
  </w:abstractNum>
  <w:abstractNum w:abstractNumId="52" w15:restartNumberingAfterBreak="0">
    <w:nsid w:val="78453E0C"/>
    <w:multiLevelType w:val="hybridMultilevel"/>
    <w:tmpl w:val="0338D0BC"/>
    <w:lvl w:ilvl="0" w:tplc="240A0013">
      <w:start w:val="1"/>
      <w:numFmt w:val="upperRoman"/>
      <w:lvlText w:val="%1."/>
      <w:lvlJc w:val="right"/>
      <w:pPr>
        <w:ind w:left="720" w:hanging="360"/>
      </w:pPr>
    </w:lvl>
    <w:lvl w:ilvl="1" w:tplc="4D147824">
      <w:start w:val="1"/>
      <w:numFmt w:val="lowerLetter"/>
      <w:lvlText w:val="%2)"/>
      <w:lvlJc w:val="left"/>
      <w:pPr>
        <w:ind w:left="1440" w:hanging="36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3" w15:restartNumberingAfterBreak="0">
    <w:nsid w:val="78953DDC"/>
    <w:multiLevelType w:val="hybridMultilevel"/>
    <w:tmpl w:val="C55E3E32"/>
    <w:lvl w:ilvl="0" w:tplc="240A000F">
      <w:start w:val="1"/>
      <w:numFmt w:val="decimal"/>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54" w15:restartNumberingAfterBreak="0">
    <w:nsid w:val="79520E58"/>
    <w:multiLevelType w:val="hybridMultilevel"/>
    <w:tmpl w:val="BDF2655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5" w15:restartNumberingAfterBreak="0">
    <w:nsid w:val="7AA73029"/>
    <w:multiLevelType w:val="hybridMultilevel"/>
    <w:tmpl w:val="753C1E82"/>
    <w:lvl w:ilvl="0" w:tplc="9662BCF4">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56" w15:restartNumberingAfterBreak="0">
    <w:nsid w:val="7D9924AB"/>
    <w:multiLevelType w:val="hybridMultilevel"/>
    <w:tmpl w:val="F0266FAC"/>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7" w15:restartNumberingAfterBreak="0">
    <w:nsid w:val="7EB07AA1"/>
    <w:multiLevelType w:val="hybridMultilevel"/>
    <w:tmpl w:val="FBA6B582"/>
    <w:lvl w:ilvl="0" w:tplc="233E5980">
      <w:start w:val="1"/>
      <w:numFmt w:val="decimal"/>
      <w:lvlText w:val="(%1)"/>
      <w:lvlJc w:val="left"/>
      <w:pPr>
        <w:ind w:left="1143" w:hanging="405"/>
      </w:pPr>
      <w:rPr>
        <w:rFonts w:hint="default"/>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58" w15:restartNumberingAfterBreak="0">
    <w:nsid w:val="7EB53733"/>
    <w:multiLevelType w:val="hybridMultilevel"/>
    <w:tmpl w:val="075211F4"/>
    <w:lvl w:ilvl="0" w:tplc="C0F62676">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9" w15:restartNumberingAfterBreak="0">
    <w:nsid w:val="7FCF0EBB"/>
    <w:multiLevelType w:val="hybridMultilevel"/>
    <w:tmpl w:val="B418A61A"/>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285768567">
    <w:abstractNumId w:val="25"/>
  </w:num>
  <w:num w:numId="2" w16cid:durableId="1061058967">
    <w:abstractNumId w:val="2"/>
  </w:num>
  <w:num w:numId="3" w16cid:durableId="528179721">
    <w:abstractNumId w:val="24"/>
  </w:num>
  <w:num w:numId="4" w16cid:durableId="1592796">
    <w:abstractNumId w:val="12"/>
  </w:num>
  <w:num w:numId="5" w16cid:durableId="1382443384">
    <w:abstractNumId w:val="45"/>
  </w:num>
  <w:num w:numId="6" w16cid:durableId="60443085">
    <w:abstractNumId w:val="41"/>
  </w:num>
  <w:num w:numId="7" w16cid:durableId="262106537">
    <w:abstractNumId w:val="31"/>
  </w:num>
  <w:num w:numId="8" w16cid:durableId="771511772">
    <w:abstractNumId w:val="18"/>
  </w:num>
  <w:num w:numId="9" w16cid:durableId="536046670">
    <w:abstractNumId w:val="33"/>
  </w:num>
  <w:num w:numId="10" w16cid:durableId="492451935">
    <w:abstractNumId w:val="37"/>
  </w:num>
  <w:num w:numId="11" w16cid:durableId="1887569376">
    <w:abstractNumId w:val="6"/>
  </w:num>
  <w:num w:numId="12" w16cid:durableId="627862597">
    <w:abstractNumId w:val="47"/>
  </w:num>
  <w:num w:numId="13" w16cid:durableId="674725126">
    <w:abstractNumId w:val="11"/>
  </w:num>
  <w:num w:numId="14" w16cid:durableId="564336254">
    <w:abstractNumId w:val="49"/>
  </w:num>
  <w:num w:numId="15" w16cid:durableId="929582521">
    <w:abstractNumId w:val="35"/>
  </w:num>
  <w:num w:numId="16" w16cid:durableId="341126506">
    <w:abstractNumId w:val="17"/>
  </w:num>
  <w:num w:numId="17" w16cid:durableId="1793673573">
    <w:abstractNumId w:val="53"/>
  </w:num>
  <w:num w:numId="18" w16cid:durableId="1962691380">
    <w:abstractNumId w:val="54"/>
  </w:num>
  <w:num w:numId="19" w16cid:durableId="1267813715">
    <w:abstractNumId w:val="13"/>
  </w:num>
  <w:num w:numId="20" w16cid:durableId="1859393043">
    <w:abstractNumId w:val="39"/>
  </w:num>
  <w:num w:numId="21" w16cid:durableId="1649357642">
    <w:abstractNumId w:val="42"/>
  </w:num>
  <w:num w:numId="22" w16cid:durableId="900287208">
    <w:abstractNumId w:val="16"/>
  </w:num>
  <w:num w:numId="23" w16cid:durableId="224268585">
    <w:abstractNumId w:val="4"/>
  </w:num>
  <w:num w:numId="24" w16cid:durableId="1156604392">
    <w:abstractNumId w:val="36"/>
  </w:num>
  <w:num w:numId="25" w16cid:durableId="613177691">
    <w:abstractNumId w:val="22"/>
  </w:num>
  <w:num w:numId="26" w16cid:durableId="989528150">
    <w:abstractNumId w:val="9"/>
  </w:num>
  <w:num w:numId="27" w16cid:durableId="1535921524">
    <w:abstractNumId w:val="10"/>
  </w:num>
  <w:num w:numId="28" w16cid:durableId="1170411079">
    <w:abstractNumId w:val="43"/>
  </w:num>
  <w:num w:numId="29" w16cid:durableId="1990741297">
    <w:abstractNumId w:val="8"/>
  </w:num>
  <w:num w:numId="30" w16cid:durableId="687366210">
    <w:abstractNumId w:val="59"/>
  </w:num>
  <w:num w:numId="31" w16cid:durableId="282462864">
    <w:abstractNumId w:val="52"/>
  </w:num>
  <w:num w:numId="32" w16cid:durableId="148331672">
    <w:abstractNumId w:val="44"/>
  </w:num>
  <w:num w:numId="33" w16cid:durableId="1963805469">
    <w:abstractNumId w:val="40"/>
  </w:num>
  <w:num w:numId="34" w16cid:durableId="600798359">
    <w:abstractNumId w:val="3"/>
  </w:num>
  <w:num w:numId="35" w16cid:durableId="24407223">
    <w:abstractNumId w:val="56"/>
  </w:num>
  <w:num w:numId="36" w16cid:durableId="1582523300">
    <w:abstractNumId w:val="28"/>
  </w:num>
  <w:num w:numId="37" w16cid:durableId="1161392358">
    <w:abstractNumId w:val="48"/>
  </w:num>
  <w:num w:numId="38" w16cid:durableId="2091613032">
    <w:abstractNumId w:val="26"/>
  </w:num>
  <w:num w:numId="39" w16cid:durableId="716052234">
    <w:abstractNumId w:val="14"/>
  </w:num>
  <w:num w:numId="40" w16cid:durableId="1245265083">
    <w:abstractNumId w:val="1"/>
  </w:num>
  <w:num w:numId="41" w16cid:durableId="1201816478">
    <w:abstractNumId w:val="30"/>
  </w:num>
  <w:num w:numId="42" w16cid:durableId="963000587">
    <w:abstractNumId w:val="5"/>
  </w:num>
  <w:num w:numId="43" w16cid:durableId="824783422">
    <w:abstractNumId w:val="15"/>
  </w:num>
  <w:num w:numId="44" w16cid:durableId="329336804">
    <w:abstractNumId w:val="32"/>
  </w:num>
  <w:num w:numId="45" w16cid:durableId="715739984">
    <w:abstractNumId w:val="51"/>
  </w:num>
  <w:num w:numId="46" w16cid:durableId="91052126">
    <w:abstractNumId w:val="50"/>
  </w:num>
  <w:num w:numId="47" w16cid:durableId="1784958140">
    <w:abstractNumId w:val="34"/>
  </w:num>
  <w:num w:numId="48" w16cid:durableId="815221531">
    <w:abstractNumId w:val="7"/>
  </w:num>
  <w:num w:numId="49" w16cid:durableId="1246037994">
    <w:abstractNumId w:val="27"/>
  </w:num>
  <w:num w:numId="50" w16cid:durableId="1520579430">
    <w:abstractNumId w:val="38"/>
  </w:num>
  <w:num w:numId="51" w16cid:durableId="1388341179">
    <w:abstractNumId w:val="21"/>
  </w:num>
  <w:num w:numId="52" w16cid:durableId="527833335">
    <w:abstractNumId w:val="58"/>
  </w:num>
  <w:num w:numId="53" w16cid:durableId="2029981971">
    <w:abstractNumId w:val="23"/>
  </w:num>
  <w:num w:numId="54" w16cid:durableId="1556239421">
    <w:abstractNumId w:val="46"/>
  </w:num>
  <w:num w:numId="55" w16cid:durableId="1597668083">
    <w:abstractNumId w:val="19"/>
  </w:num>
  <w:num w:numId="56" w16cid:durableId="558056377">
    <w:abstractNumId w:val="0"/>
  </w:num>
  <w:num w:numId="57" w16cid:durableId="1417434192">
    <w:abstractNumId w:val="57"/>
  </w:num>
  <w:num w:numId="58" w16cid:durableId="833690243">
    <w:abstractNumId w:val="55"/>
  </w:num>
  <w:num w:numId="59" w16cid:durableId="130249703">
    <w:abstractNumId w:val="20"/>
  </w:num>
  <w:num w:numId="60" w16cid:durableId="72838345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608D"/>
    <w:rsid w:val="00007491"/>
    <w:rsid w:val="00023D51"/>
    <w:rsid w:val="000362C1"/>
    <w:rsid w:val="000711A6"/>
    <w:rsid w:val="000778DF"/>
    <w:rsid w:val="00090347"/>
    <w:rsid w:val="00096258"/>
    <w:rsid w:val="000D460F"/>
    <w:rsid w:val="000E759F"/>
    <w:rsid w:val="000F0C5D"/>
    <w:rsid w:val="001217FE"/>
    <w:rsid w:val="00142825"/>
    <w:rsid w:val="0017394A"/>
    <w:rsid w:val="001803E1"/>
    <w:rsid w:val="001C2AD9"/>
    <w:rsid w:val="001C2DC1"/>
    <w:rsid w:val="001F3A1B"/>
    <w:rsid w:val="00233BEE"/>
    <w:rsid w:val="0024340D"/>
    <w:rsid w:val="0024791A"/>
    <w:rsid w:val="002531D0"/>
    <w:rsid w:val="002568CF"/>
    <w:rsid w:val="0026253C"/>
    <w:rsid w:val="00265932"/>
    <w:rsid w:val="00265BE9"/>
    <w:rsid w:val="00266A73"/>
    <w:rsid w:val="00266EA4"/>
    <w:rsid w:val="0028015D"/>
    <w:rsid w:val="002D186A"/>
    <w:rsid w:val="00302FE1"/>
    <w:rsid w:val="0030348C"/>
    <w:rsid w:val="0030550B"/>
    <w:rsid w:val="00307A19"/>
    <w:rsid w:val="00313987"/>
    <w:rsid w:val="0032093D"/>
    <w:rsid w:val="00354DAF"/>
    <w:rsid w:val="003621F3"/>
    <w:rsid w:val="0038538F"/>
    <w:rsid w:val="003D7334"/>
    <w:rsid w:val="003E28E8"/>
    <w:rsid w:val="003F01B0"/>
    <w:rsid w:val="003F7CBE"/>
    <w:rsid w:val="00450AC6"/>
    <w:rsid w:val="004646D0"/>
    <w:rsid w:val="00480A25"/>
    <w:rsid w:val="0048418F"/>
    <w:rsid w:val="004C7CA5"/>
    <w:rsid w:val="004E2F93"/>
    <w:rsid w:val="004F4BC2"/>
    <w:rsid w:val="0051098B"/>
    <w:rsid w:val="0052707D"/>
    <w:rsid w:val="00547C0C"/>
    <w:rsid w:val="00567998"/>
    <w:rsid w:val="00584149"/>
    <w:rsid w:val="00585A2D"/>
    <w:rsid w:val="00590A8E"/>
    <w:rsid w:val="005A4F33"/>
    <w:rsid w:val="005B0751"/>
    <w:rsid w:val="005D0BCE"/>
    <w:rsid w:val="005E133D"/>
    <w:rsid w:val="005E2282"/>
    <w:rsid w:val="00615D2F"/>
    <w:rsid w:val="00624E94"/>
    <w:rsid w:val="0063247C"/>
    <w:rsid w:val="00657ADC"/>
    <w:rsid w:val="006B608D"/>
    <w:rsid w:val="00723967"/>
    <w:rsid w:val="00737E2A"/>
    <w:rsid w:val="007E0F85"/>
    <w:rsid w:val="007E1C74"/>
    <w:rsid w:val="007F340B"/>
    <w:rsid w:val="00815F21"/>
    <w:rsid w:val="00844239"/>
    <w:rsid w:val="0087304B"/>
    <w:rsid w:val="008918F7"/>
    <w:rsid w:val="008A199A"/>
    <w:rsid w:val="008B23F2"/>
    <w:rsid w:val="008C417B"/>
    <w:rsid w:val="00910425"/>
    <w:rsid w:val="0093404F"/>
    <w:rsid w:val="009833A5"/>
    <w:rsid w:val="009A3335"/>
    <w:rsid w:val="009D6526"/>
    <w:rsid w:val="009E3C7D"/>
    <w:rsid w:val="009E471D"/>
    <w:rsid w:val="009F0699"/>
    <w:rsid w:val="00A0071D"/>
    <w:rsid w:val="00A016C7"/>
    <w:rsid w:val="00A01AE7"/>
    <w:rsid w:val="00A15C2A"/>
    <w:rsid w:val="00A61B8F"/>
    <w:rsid w:val="00A6214A"/>
    <w:rsid w:val="00A8035F"/>
    <w:rsid w:val="00A90642"/>
    <w:rsid w:val="00AC71EB"/>
    <w:rsid w:val="00AE14DB"/>
    <w:rsid w:val="00AE441A"/>
    <w:rsid w:val="00B15130"/>
    <w:rsid w:val="00B2552C"/>
    <w:rsid w:val="00B32AB6"/>
    <w:rsid w:val="00B447F6"/>
    <w:rsid w:val="00B97C4A"/>
    <w:rsid w:val="00BB02C9"/>
    <w:rsid w:val="00BC7432"/>
    <w:rsid w:val="00BF6F61"/>
    <w:rsid w:val="00C46760"/>
    <w:rsid w:val="00C51396"/>
    <w:rsid w:val="00CA7A3B"/>
    <w:rsid w:val="00CB45CC"/>
    <w:rsid w:val="00CB5EF5"/>
    <w:rsid w:val="00CC1B37"/>
    <w:rsid w:val="00CC2D2F"/>
    <w:rsid w:val="00CD0943"/>
    <w:rsid w:val="00D94C2B"/>
    <w:rsid w:val="00DD21DD"/>
    <w:rsid w:val="00E3544D"/>
    <w:rsid w:val="00E407E2"/>
    <w:rsid w:val="00E51427"/>
    <w:rsid w:val="00E92D05"/>
    <w:rsid w:val="00E949E1"/>
    <w:rsid w:val="00EE1C11"/>
    <w:rsid w:val="00F019DC"/>
    <w:rsid w:val="00F310FF"/>
    <w:rsid w:val="00F6336A"/>
    <w:rsid w:val="00F9434D"/>
    <w:rsid w:val="00FC1A0D"/>
    <w:rsid w:val="00FC649E"/>
    <w:rsid w:val="00FD5A1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B47D6B"/>
  <w15:chartTrackingRefBased/>
  <w15:docId w15:val="{FEA2BAF2-8443-426C-95B0-E903164C0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6B608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unhideWhenUsed/>
    <w:qFormat/>
    <w:rsid w:val="006B608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unhideWhenUsed/>
    <w:qFormat/>
    <w:rsid w:val="006B608D"/>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unhideWhenUsed/>
    <w:qFormat/>
    <w:rsid w:val="006B608D"/>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6B608D"/>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6B608D"/>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6B608D"/>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6B608D"/>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6B608D"/>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B608D"/>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rsid w:val="006B608D"/>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rsid w:val="006B608D"/>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rsid w:val="006B608D"/>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6B608D"/>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6B608D"/>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B608D"/>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B608D"/>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B608D"/>
    <w:rPr>
      <w:rFonts w:eastAsiaTheme="majorEastAsia" w:cstheme="majorBidi"/>
      <w:color w:val="272727" w:themeColor="text1" w:themeTint="D8"/>
    </w:rPr>
  </w:style>
  <w:style w:type="paragraph" w:styleId="Ttulo">
    <w:name w:val="Title"/>
    <w:basedOn w:val="Normal"/>
    <w:next w:val="Normal"/>
    <w:link w:val="TtuloCar"/>
    <w:uiPriority w:val="10"/>
    <w:qFormat/>
    <w:rsid w:val="006B608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6B608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B608D"/>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6B608D"/>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B608D"/>
    <w:pPr>
      <w:spacing w:before="160"/>
      <w:jc w:val="center"/>
    </w:pPr>
    <w:rPr>
      <w:i/>
      <w:iCs/>
      <w:color w:val="404040" w:themeColor="text1" w:themeTint="BF"/>
    </w:rPr>
  </w:style>
  <w:style w:type="character" w:customStyle="1" w:styleId="CitaCar">
    <w:name w:val="Cita Car"/>
    <w:basedOn w:val="Fuentedeprrafopredeter"/>
    <w:link w:val="Cita"/>
    <w:uiPriority w:val="29"/>
    <w:rsid w:val="006B608D"/>
    <w:rPr>
      <w:i/>
      <w:iCs/>
      <w:color w:val="404040" w:themeColor="text1" w:themeTint="BF"/>
    </w:rPr>
  </w:style>
  <w:style w:type="paragraph" w:styleId="Prrafodelista">
    <w:name w:val="List Paragraph"/>
    <w:aliases w:val="Viñeta 2,Bolita,Guión,Párrafo de lista3,BOLA,Párrafo de lista21,Titulo 8,Párrafo de lista2,HOJA,Párrafo de lista4,BOLADEF,Nivel 1 OS,Colorful List Accent 1,Colorful List - Accent 11,Fotografía,Bullet List,FooterText,numbered,lp1,Foot"/>
    <w:basedOn w:val="Normal"/>
    <w:link w:val="PrrafodelistaCar"/>
    <w:uiPriority w:val="1"/>
    <w:qFormat/>
    <w:rsid w:val="006B608D"/>
    <w:pPr>
      <w:ind w:left="720"/>
      <w:contextualSpacing/>
    </w:pPr>
  </w:style>
  <w:style w:type="character" w:styleId="nfasisintenso">
    <w:name w:val="Intense Emphasis"/>
    <w:basedOn w:val="Fuentedeprrafopredeter"/>
    <w:uiPriority w:val="21"/>
    <w:qFormat/>
    <w:rsid w:val="006B608D"/>
    <w:rPr>
      <w:i/>
      <w:iCs/>
      <w:color w:val="2F5496" w:themeColor="accent1" w:themeShade="BF"/>
    </w:rPr>
  </w:style>
  <w:style w:type="paragraph" w:styleId="Citadestacada">
    <w:name w:val="Intense Quote"/>
    <w:basedOn w:val="Normal"/>
    <w:next w:val="Normal"/>
    <w:link w:val="CitadestacadaCar"/>
    <w:uiPriority w:val="30"/>
    <w:qFormat/>
    <w:rsid w:val="006B608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6B608D"/>
    <w:rPr>
      <w:i/>
      <w:iCs/>
      <w:color w:val="2F5496" w:themeColor="accent1" w:themeShade="BF"/>
    </w:rPr>
  </w:style>
  <w:style w:type="character" w:styleId="Referenciaintensa">
    <w:name w:val="Intense Reference"/>
    <w:basedOn w:val="Fuentedeprrafopredeter"/>
    <w:uiPriority w:val="32"/>
    <w:qFormat/>
    <w:rsid w:val="006B608D"/>
    <w:rPr>
      <w:b/>
      <w:bCs/>
      <w:smallCaps/>
      <w:color w:val="2F5496" w:themeColor="accent1" w:themeShade="BF"/>
      <w:spacing w:val="5"/>
    </w:rPr>
  </w:style>
  <w:style w:type="paragraph" w:styleId="Encabezado">
    <w:name w:val="header"/>
    <w:basedOn w:val="Normal"/>
    <w:link w:val="EncabezadoCar"/>
    <w:uiPriority w:val="99"/>
    <w:unhideWhenUsed/>
    <w:rsid w:val="006B608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B608D"/>
  </w:style>
  <w:style w:type="paragraph" w:styleId="Piedepgina">
    <w:name w:val="footer"/>
    <w:basedOn w:val="Normal"/>
    <w:link w:val="PiedepginaCar"/>
    <w:uiPriority w:val="99"/>
    <w:unhideWhenUsed/>
    <w:rsid w:val="006B608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B608D"/>
  </w:style>
  <w:style w:type="character" w:styleId="Hipervnculo">
    <w:name w:val="Hyperlink"/>
    <w:basedOn w:val="Fuentedeprrafopredeter"/>
    <w:uiPriority w:val="99"/>
    <w:unhideWhenUsed/>
    <w:rsid w:val="006B608D"/>
    <w:rPr>
      <w:color w:val="0563C1" w:themeColor="hyperlink"/>
      <w:u w:val="single"/>
    </w:rPr>
  </w:style>
  <w:style w:type="character" w:styleId="Mencinsinresolver">
    <w:name w:val="Unresolved Mention"/>
    <w:basedOn w:val="Fuentedeprrafopredeter"/>
    <w:uiPriority w:val="99"/>
    <w:semiHidden/>
    <w:unhideWhenUsed/>
    <w:rsid w:val="006B608D"/>
    <w:rPr>
      <w:color w:val="605E5C"/>
      <w:shd w:val="clear" w:color="auto" w:fill="E1DFDD"/>
    </w:rPr>
  </w:style>
  <w:style w:type="paragraph" w:styleId="Textonotapie">
    <w:name w:val="footnote text"/>
    <w:basedOn w:val="Normal"/>
    <w:link w:val="TextonotapieCar"/>
    <w:uiPriority w:val="99"/>
    <w:semiHidden/>
    <w:unhideWhenUsed/>
    <w:rsid w:val="00450AC6"/>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450AC6"/>
    <w:rPr>
      <w:sz w:val="20"/>
      <w:szCs w:val="20"/>
    </w:rPr>
  </w:style>
  <w:style w:type="character" w:styleId="Refdenotaalpie">
    <w:name w:val="footnote reference"/>
    <w:basedOn w:val="Fuentedeprrafopredeter"/>
    <w:uiPriority w:val="99"/>
    <w:semiHidden/>
    <w:unhideWhenUsed/>
    <w:rsid w:val="00450AC6"/>
    <w:rPr>
      <w:vertAlign w:val="superscript"/>
    </w:rPr>
  </w:style>
  <w:style w:type="table" w:styleId="Tablaconcuadrcula">
    <w:name w:val="Table Grid"/>
    <w:basedOn w:val="Tablanormal"/>
    <w:uiPriority w:val="39"/>
    <w:rsid w:val="00023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TDC">
    <w:name w:val="TOC Heading"/>
    <w:basedOn w:val="Ttulo1"/>
    <w:next w:val="Normal"/>
    <w:uiPriority w:val="39"/>
    <w:unhideWhenUsed/>
    <w:qFormat/>
    <w:rsid w:val="0030348C"/>
    <w:pPr>
      <w:spacing w:before="240" w:after="0" w:line="259" w:lineRule="auto"/>
      <w:outlineLvl w:val="9"/>
    </w:pPr>
    <w:rPr>
      <w:kern w:val="0"/>
      <w:sz w:val="32"/>
      <w:szCs w:val="32"/>
      <w:lang w:eastAsia="es-CO"/>
      <w14:ligatures w14:val="none"/>
    </w:rPr>
  </w:style>
  <w:style w:type="paragraph" w:styleId="TDC1">
    <w:name w:val="toc 1"/>
    <w:basedOn w:val="Normal"/>
    <w:next w:val="Normal"/>
    <w:autoRedefine/>
    <w:uiPriority w:val="39"/>
    <w:unhideWhenUsed/>
    <w:rsid w:val="0030348C"/>
    <w:pPr>
      <w:spacing w:after="100"/>
    </w:pPr>
  </w:style>
  <w:style w:type="paragraph" w:styleId="TDC2">
    <w:name w:val="toc 2"/>
    <w:basedOn w:val="Normal"/>
    <w:next w:val="Normal"/>
    <w:autoRedefine/>
    <w:uiPriority w:val="39"/>
    <w:unhideWhenUsed/>
    <w:rsid w:val="0030348C"/>
    <w:pPr>
      <w:spacing w:after="100"/>
      <w:ind w:left="240"/>
    </w:pPr>
  </w:style>
  <w:style w:type="paragraph" w:styleId="TDC3">
    <w:name w:val="toc 3"/>
    <w:basedOn w:val="Normal"/>
    <w:next w:val="Normal"/>
    <w:autoRedefine/>
    <w:uiPriority w:val="39"/>
    <w:unhideWhenUsed/>
    <w:rsid w:val="0030348C"/>
    <w:pPr>
      <w:spacing w:after="100"/>
      <w:ind w:left="480"/>
    </w:pPr>
  </w:style>
  <w:style w:type="character" w:customStyle="1" w:styleId="PrrafodelistaCar">
    <w:name w:val="Párrafo de lista Car"/>
    <w:aliases w:val="Viñeta 2 Car,Bolita Car,Guión Car,Párrafo de lista3 Car,BOLA Car,Párrafo de lista21 Car,Titulo 8 Car,Párrafo de lista2 Car,HOJA Car,Párrafo de lista4 Car,BOLADEF Car,Nivel 1 OS Car,Colorful List Accent 1 Car,Fotografía Car,lp1 Car"/>
    <w:link w:val="Prrafodelista"/>
    <w:uiPriority w:val="1"/>
    <w:qFormat/>
    <w:locked/>
    <w:rsid w:val="00567998"/>
  </w:style>
  <w:style w:type="character" w:styleId="Hipervnculovisitado">
    <w:name w:val="FollowedHyperlink"/>
    <w:basedOn w:val="Fuentedeprrafopredeter"/>
    <w:uiPriority w:val="99"/>
    <w:semiHidden/>
    <w:unhideWhenUsed/>
    <w:rsid w:val="0026253C"/>
    <w:rPr>
      <w:color w:val="954F72"/>
      <w:u w:val="single"/>
    </w:rPr>
  </w:style>
  <w:style w:type="paragraph" w:customStyle="1" w:styleId="msonormal0">
    <w:name w:val="msonormal"/>
    <w:basedOn w:val="Normal"/>
    <w:rsid w:val="0026253C"/>
    <w:pPr>
      <w:spacing w:before="100" w:beforeAutospacing="1" w:after="100" w:afterAutospacing="1" w:line="240" w:lineRule="auto"/>
    </w:pPr>
    <w:rPr>
      <w:rFonts w:ascii="Times New Roman" w:eastAsia="Times New Roman" w:hAnsi="Times New Roman" w:cs="Times New Roman"/>
      <w:kern w:val="0"/>
      <w:lang w:eastAsia="es-CO"/>
      <w14:ligatures w14:val="none"/>
    </w:rPr>
  </w:style>
  <w:style w:type="paragraph" w:customStyle="1" w:styleId="xl68">
    <w:name w:val="xl68"/>
    <w:basedOn w:val="Normal"/>
    <w:rsid w:val="0026253C"/>
    <w:pPr>
      <w:pBdr>
        <w:top w:val="single" w:sz="8" w:space="0" w:color="auto"/>
        <w:left w:val="single" w:sz="8" w:space="0" w:color="auto"/>
        <w:bottom w:val="single" w:sz="8" w:space="0" w:color="auto"/>
      </w:pBdr>
      <w:spacing w:before="100" w:beforeAutospacing="1" w:after="100" w:afterAutospacing="1" w:line="240" w:lineRule="auto"/>
    </w:pPr>
    <w:rPr>
      <w:rFonts w:ascii="Arial" w:eastAsia="Times New Roman" w:hAnsi="Arial" w:cs="Arial"/>
      <w:color w:val="FF0000"/>
      <w:kern w:val="0"/>
      <w:sz w:val="22"/>
      <w:szCs w:val="22"/>
      <w:lang w:eastAsia="es-CO"/>
      <w14:ligatures w14:val="none"/>
    </w:rPr>
  </w:style>
  <w:style w:type="paragraph" w:customStyle="1" w:styleId="xl69">
    <w:name w:val="xl69"/>
    <w:basedOn w:val="Normal"/>
    <w:rsid w:val="0026253C"/>
    <w:pPr>
      <w:spacing w:before="100" w:beforeAutospacing="1" w:after="100" w:afterAutospacing="1" w:line="240" w:lineRule="auto"/>
    </w:pPr>
    <w:rPr>
      <w:rFonts w:ascii="Arial" w:eastAsia="Times New Roman" w:hAnsi="Arial" w:cs="Arial"/>
      <w:color w:val="FF0000"/>
      <w:kern w:val="0"/>
      <w:sz w:val="22"/>
      <w:szCs w:val="22"/>
      <w:lang w:eastAsia="es-CO"/>
      <w14:ligatures w14:val="none"/>
    </w:rPr>
  </w:style>
  <w:style w:type="paragraph" w:customStyle="1" w:styleId="xl70">
    <w:name w:val="xl70"/>
    <w:basedOn w:val="Normal"/>
    <w:rsid w:val="0026253C"/>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71">
    <w:name w:val="xl71"/>
    <w:basedOn w:val="Normal"/>
    <w:rsid w:val="0026253C"/>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72">
    <w:name w:val="xl72"/>
    <w:basedOn w:val="Normal"/>
    <w:rsid w:val="0026253C"/>
    <w:pPr>
      <w:spacing w:before="100" w:beforeAutospacing="1" w:after="100" w:afterAutospacing="1" w:line="240" w:lineRule="auto"/>
      <w:textAlignment w:val="center"/>
    </w:pPr>
    <w:rPr>
      <w:rFonts w:ascii="Arial" w:eastAsia="Times New Roman" w:hAnsi="Arial" w:cs="Arial"/>
      <w:b/>
      <w:bCs/>
      <w:color w:val="FF0000"/>
      <w:kern w:val="0"/>
      <w:sz w:val="22"/>
      <w:szCs w:val="22"/>
      <w:lang w:eastAsia="es-CO"/>
      <w14:ligatures w14:val="none"/>
    </w:rPr>
  </w:style>
  <w:style w:type="paragraph" w:customStyle="1" w:styleId="xl73">
    <w:name w:val="xl73"/>
    <w:basedOn w:val="Normal"/>
    <w:rsid w:val="0026253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74">
    <w:name w:val="xl74"/>
    <w:basedOn w:val="Normal"/>
    <w:rsid w:val="0026253C"/>
    <w:pPr>
      <w:shd w:val="clear" w:color="000000" w:fill="FFFFFF"/>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75">
    <w:name w:val="xl75"/>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22"/>
      <w:szCs w:val="22"/>
      <w:lang w:eastAsia="es-CO"/>
      <w14:ligatures w14:val="none"/>
    </w:rPr>
  </w:style>
  <w:style w:type="paragraph" w:customStyle="1" w:styleId="xl76">
    <w:name w:val="xl76"/>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77">
    <w:name w:val="xl77"/>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2"/>
      <w:szCs w:val="22"/>
      <w:lang w:eastAsia="es-CO"/>
      <w14:ligatures w14:val="none"/>
    </w:rPr>
  </w:style>
  <w:style w:type="paragraph" w:customStyle="1" w:styleId="xl78">
    <w:name w:val="xl78"/>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79">
    <w:name w:val="xl79"/>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2"/>
      <w:szCs w:val="22"/>
      <w:lang w:eastAsia="es-CO"/>
      <w14:ligatures w14:val="none"/>
    </w:rPr>
  </w:style>
  <w:style w:type="paragraph" w:customStyle="1" w:styleId="xl80">
    <w:name w:val="xl80"/>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81">
    <w:name w:val="xl81"/>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82">
    <w:name w:val="xl82"/>
    <w:basedOn w:val="Normal"/>
    <w:rsid w:val="0026253C"/>
    <w:pPr>
      <w:shd w:val="clear" w:color="000000" w:fill="FFFFFF"/>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83">
    <w:name w:val="xl83"/>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kern w:val="0"/>
      <w:sz w:val="22"/>
      <w:szCs w:val="22"/>
      <w:lang w:eastAsia="es-CO"/>
      <w14:ligatures w14:val="none"/>
    </w:rPr>
  </w:style>
  <w:style w:type="paragraph" w:customStyle="1" w:styleId="xl84">
    <w:name w:val="xl84"/>
    <w:basedOn w:val="Normal"/>
    <w:rsid w:val="0026253C"/>
    <w:pPr>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85">
    <w:name w:val="xl85"/>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kern w:val="0"/>
      <w:sz w:val="22"/>
      <w:szCs w:val="22"/>
      <w:lang w:eastAsia="es-CO"/>
      <w14:ligatures w14:val="none"/>
    </w:rPr>
  </w:style>
  <w:style w:type="paragraph" w:customStyle="1" w:styleId="xl86">
    <w:name w:val="xl86"/>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87">
    <w:name w:val="xl87"/>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88">
    <w:name w:val="xl88"/>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89">
    <w:name w:val="xl89"/>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90">
    <w:name w:val="xl90"/>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color w:val="262626"/>
      <w:kern w:val="0"/>
      <w:sz w:val="22"/>
      <w:szCs w:val="22"/>
      <w:lang w:eastAsia="es-CO"/>
      <w14:ligatures w14:val="none"/>
    </w:rPr>
  </w:style>
  <w:style w:type="paragraph" w:customStyle="1" w:styleId="xl91">
    <w:name w:val="xl91"/>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262626"/>
      <w:kern w:val="0"/>
      <w:sz w:val="22"/>
      <w:szCs w:val="22"/>
      <w:lang w:eastAsia="es-CO"/>
      <w14:ligatures w14:val="none"/>
    </w:rPr>
  </w:style>
  <w:style w:type="paragraph" w:customStyle="1" w:styleId="xl92">
    <w:name w:val="xl92"/>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262626"/>
      <w:kern w:val="0"/>
      <w:sz w:val="22"/>
      <w:szCs w:val="22"/>
      <w:lang w:eastAsia="es-CO"/>
      <w14:ligatures w14:val="none"/>
    </w:rPr>
  </w:style>
  <w:style w:type="paragraph" w:customStyle="1" w:styleId="xl93">
    <w:name w:val="xl93"/>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262626"/>
      <w:kern w:val="0"/>
      <w:sz w:val="22"/>
      <w:szCs w:val="22"/>
      <w:lang w:eastAsia="es-CO"/>
      <w14:ligatures w14:val="none"/>
    </w:rPr>
  </w:style>
  <w:style w:type="paragraph" w:customStyle="1" w:styleId="xl94">
    <w:name w:val="xl94"/>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262626"/>
      <w:kern w:val="0"/>
      <w:sz w:val="22"/>
      <w:szCs w:val="22"/>
      <w:lang w:eastAsia="es-CO"/>
      <w14:ligatures w14:val="none"/>
    </w:rPr>
  </w:style>
  <w:style w:type="paragraph" w:customStyle="1" w:styleId="xl95">
    <w:name w:val="xl95"/>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262626"/>
      <w:kern w:val="0"/>
      <w:sz w:val="22"/>
      <w:szCs w:val="22"/>
      <w:lang w:eastAsia="es-CO"/>
      <w14:ligatures w14:val="none"/>
    </w:rPr>
  </w:style>
  <w:style w:type="paragraph" w:customStyle="1" w:styleId="xl96">
    <w:name w:val="xl96"/>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262626"/>
      <w:kern w:val="0"/>
      <w:sz w:val="22"/>
      <w:szCs w:val="22"/>
      <w:lang w:eastAsia="es-CO"/>
      <w14:ligatures w14:val="none"/>
    </w:rPr>
  </w:style>
  <w:style w:type="paragraph" w:customStyle="1" w:styleId="xl97">
    <w:name w:val="xl97"/>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22"/>
      <w:szCs w:val="22"/>
      <w:lang w:eastAsia="es-CO"/>
      <w14:ligatures w14:val="none"/>
    </w:rPr>
  </w:style>
  <w:style w:type="paragraph" w:customStyle="1" w:styleId="xl98">
    <w:name w:val="xl98"/>
    <w:basedOn w:val="Normal"/>
    <w:rsid w:val="0026253C"/>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22"/>
      <w:szCs w:val="22"/>
      <w:lang w:eastAsia="es-CO"/>
      <w14:ligatures w14:val="none"/>
    </w:rPr>
  </w:style>
  <w:style w:type="paragraph" w:customStyle="1" w:styleId="xl99">
    <w:name w:val="xl99"/>
    <w:basedOn w:val="Normal"/>
    <w:rsid w:val="0026253C"/>
    <w:pPr>
      <w:pBdr>
        <w:top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kern w:val="0"/>
      <w:sz w:val="22"/>
      <w:szCs w:val="22"/>
      <w:lang w:eastAsia="es-CO"/>
      <w14:ligatures w14:val="none"/>
    </w:rPr>
  </w:style>
  <w:style w:type="paragraph" w:customStyle="1" w:styleId="xl100">
    <w:name w:val="xl100"/>
    <w:basedOn w:val="Normal"/>
    <w:rsid w:val="0026253C"/>
    <w:pPr>
      <w:pBdr>
        <w:top w:val="single" w:sz="4" w:space="0" w:color="auto"/>
      </w:pBdr>
      <w:spacing w:before="100" w:beforeAutospacing="1" w:after="100" w:afterAutospacing="1" w:line="240" w:lineRule="auto"/>
      <w:textAlignment w:val="center"/>
    </w:pPr>
    <w:rPr>
      <w:rFonts w:ascii="Arial" w:eastAsia="Times New Roman" w:hAnsi="Arial" w:cs="Arial"/>
      <w:b/>
      <w:bCs/>
      <w:kern w:val="0"/>
      <w:sz w:val="22"/>
      <w:szCs w:val="22"/>
      <w:lang w:eastAsia="es-CO"/>
      <w14:ligatures w14:val="none"/>
    </w:rPr>
  </w:style>
  <w:style w:type="paragraph" w:customStyle="1" w:styleId="xl101">
    <w:name w:val="xl101"/>
    <w:basedOn w:val="Normal"/>
    <w:rsid w:val="0026253C"/>
    <w:pPr>
      <w:pBdr>
        <w:top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kern w:val="0"/>
      <w:sz w:val="22"/>
      <w:szCs w:val="22"/>
      <w:lang w:eastAsia="es-CO"/>
      <w14:ligatures w14:val="none"/>
    </w:rPr>
  </w:style>
  <w:style w:type="paragraph" w:customStyle="1" w:styleId="xl102">
    <w:name w:val="xl102"/>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kern w:val="0"/>
      <w:sz w:val="28"/>
      <w:szCs w:val="28"/>
      <w:lang w:eastAsia="es-CO"/>
      <w14:ligatures w14:val="none"/>
    </w:rPr>
  </w:style>
  <w:style w:type="paragraph" w:customStyle="1" w:styleId="xl103">
    <w:name w:val="xl103"/>
    <w:basedOn w:val="Normal"/>
    <w:rsid w:val="0026253C"/>
    <w:pPr>
      <w:shd w:val="clear" w:color="000000" w:fill="FFFFFF"/>
      <w:spacing w:before="100" w:beforeAutospacing="1" w:after="100" w:afterAutospacing="1" w:line="240" w:lineRule="auto"/>
      <w:textAlignment w:val="center"/>
    </w:pPr>
    <w:rPr>
      <w:rFonts w:ascii="Arial" w:eastAsia="Times New Roman" w:hAnsi="Arial" w:cs="Arial"/>
      <w:b/>
      <w:bCs/>
      <w:i/>
      <w:iCs/>
      <w:kern w:val="0"/>
      <w:sz w:val="22"/>
      <w:szCs w:val="22"/>
      <w:lang w:eastAsia="es-CO"/>
      <w14:ligatures w14:val="none"/>
    </w:rPr>
  </w:style>
  <w:style w:type="paragraph" w:customStyle="1" w:styleId="xl104">
    <w:name w:val="xl104"/>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05">
    <w:name w:val="xl105"/>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kern w:val="0"/>
      <w:sz w:val="28"/>
      <w:szCs w:val="28"/>
      <w:lang w:eastAsia="es-CO"/>
      <w14:ligatures w14:val="none"/>
    </w:rPr>
  </w:style>
  <w:style w:type="paragraph" w:customStyle="1" w:styleId="xl106">
    <w:name w:val="xl106"/>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kern w:val="0"/>
      <w:sz w:val="28"/>
      <w:szCs w:val="28"/>
      <w:lang w:eastAsia="es-CO"/>
      <w14:ligatures w14:val="none"/>
    </w:rPr>
  </w:style>
  <w:style w:type="paragraph" w:customStyle="1" w:styleId="xl107">
    <w:name w:val="xl107"/>
    <w:basedOn w:val="Normal"/>
    <w:rsid w:val="0026253C"/>
    <w:pPr>
      <w:spacing w:before="100" w:beforeAutospacing="1" w:after="100" w:afterAutospacing="1" w:line="240" w:lineRule="auto"/>
    </w:pPr>
    <w:rPr>
      <w:rFonts w:ascii="Arial" w:eastAsia="Times New Roman" w:hAnsi="Arial" w:cs="Arial"/>
      <w:kern w:val="0"/>
      <w:sz w:val="22"/>
      <w:szCs w:val="22"/>
      <w:lang w:eastAsia="es-CO"/>
      <w14:ligatures w14:val="none"/>
    </w:rPr>
  </w:style>
  <w:style w:type="paragraph" w:customStyle="1" w:styleId="xl108">
    <w:name w:val="xl108"/>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09">
    <w:name w:val="xl109"/>
    <w:basedOn w:val="Normal"/>
    <w:rsid w:val="0026253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Arial" w:eastAsia="Times New Roman" w:hAnsi="Arial" w:cs="Arial"/>
      <w:b/>
      <w:bCs/>
      <w:kern w:val="0"/>
      <w:sz w:val="22"/>
      <w:szCs w:val="22"/>
      <w:lang w:eastAsia="es-CO"/>
      <w14:ligatures w14:val="none"/>
    </w:rPr>
  </w:style>
  <w:style w:type="paragraph" w:customStyle="1" w:styleId="xl110">
    <w:name w:val="xl110"/>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11">
    <w:name w:val="xl111"/>
    <w:basedOn w:val="Normal"/>
    <w:rsid w:val="0026253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12">
    <w:name w:val="xl112"/>
    <w:basedOn w:val="Normal"/>
    <w:rsid w:val="0026253C"/>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13">
    <w:name w:val="xl113"/>
    <w:basedOn w:val="Normal"/>
    <w:rsid w:val="0026253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14">
    <w:name w:val="xl114"/>
    <w:basedOn w:val="Normal"/>
    <w:rsid w:val="0026253C"/>
    <w:pPr>
      <w:pBdr>
        <w:top w:val="single" w:sz="8" w:space="0" w:color="auto"/>
        <w:left w:val="single" w:sz="8" w:space="0" w:color="auto"/>
        <w:bottom w:val="single" w:sz="8"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15">
    <w:name w:val="xl115"/>
    <w:basedOn w:val="Normal"/>
    <w:rsid w:val="0026253C"/>
    <w:pPr>
      <w:pBdr>
        <w:top w:val="single" w:sz="8" w:space="0" w:color="auto"/>
        <w:bottom w:val="single" w:sz="8"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16">
    <w:name w:val="xl116"/>
    <w:basedOn w:val="Normal"/>
    <w:rsid w:val="0026253C"/>
    <w:pPr>
      <w:pBdr>
        <w:top w:val="single" w:sz="8" w:space="0" w:color="auto"/>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17">
    <w:name w:val="xl117"/>
    <w:basedOn w:val="Normal"/>
    <w:rsid w:val="0026253C"/>
    <w:pPr>
      <w:pBdr>
        <w:top w:val="single" w:sz="8"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Arial" w:eastAsia="Times New Roman" w:hAnsi="Arial" w:cs="Arial"/>
      <w:b/>
      <w:bCs/>
      <w:kern w:val="0"/>
      <w:sz w:val="22"/>
      <w:szCs w:val="22"/>
      <w:lang w:eastAsia="es-CO"/>
      <w14:ligatures w14:val="none"/>
    </w:rPr>
  </w:style>
  <w:style w:type="paragraph" w:styleId="Descripcin">
    <w:name w:val="caption"/>
    <w:basedOn w:val="Normal"/>
    <w:next w:val="Normal"/>
    <w:uiPriority w:val="35"/>
    <w:unhideWhenUsed/>
    <w:qFormat/>
    <w:rsid w:val="00C51396"/>
    <w:pPr>
      <w:spacing w:after="200" w:line="240" w:lineRule="auto"/>
    </w:pPr>
    <w:rPr>
      <w:i/>
      <w:iCs/>
      <w:color w:val="44546A" w:themeColor="text2"/>
      <w:sz w:val="18"/>
      <w:szCs w:val="18"/>
    </w:rPr>
  </w:style>
  <w:style w:type="paragraph" w:styleId="Sinespaciado">
    <w:name w:val="No Spacing"/>
    <w:uiPriority w:val="1"/>
    <w:qFormat/>
    <w:rsid w:val="00815F21"/>
    <w:pPr>
      <w:suppressAutoHyphens/>
      <w:spacing w:after="0" w:line="240" w:lineRule="auto"/>
    </w:pPr>
    <w:rPr>
      <w:rFonts w:ascii="Times New Roman" w:eastAsia="Calibri" w:hAnsi="Times New Roman" w:cs="Times New Roman"/>
      <w:kern w:val="0"/>
      <w:sz w:val="20"/>
      <w:szCs w:val="20"/>
      <w:lang w:eastAsia="ar-SA"/>
      <w14:ligatures w14:val="none"/>
    </w:rPr>
  </w:style>
  <w:style w:type="paragraph" w:styleId="TDC4">
    <w:name w:val="toc 4"/>
    <w:basedOn w:val="Normal"/>
    <w:next w:val="Normal"/>
    <w:autoRedefine/>
    <w:uiPriority w:val="39"/>
    <w:unhideWhenUsed/>
    <w:rsid w:val="004646D0"/>
    <w:pPr>
      <w:spacing w:after="100"/>
      <w:ind w:left="720"/>
    </w:pPr>
    <w:rPr>
      <w:rFonts w:eastAsiaTheme="minorEastAsia"/>
      <w:lang w:eastAsia="es-CO"/>
    </w:rPr>
  </w:style>
  <w:style w:type="paragraph" w:styleId="TDC5">
    <w:name w:val="toc 5"/>
    <w:basedOn w:val="Normal"/>
    <w:next w:val="Normal"/>
    <w:autoRedefine/>
    <w:uiPriority w:val="39"/>
    <w:unhideWhenUsed/>
    <w:rsid w:val="004646D0"/>
    <w:pPr>
      <w:spacing w:after="100"/>
      <w:ind w:left="960"/>
    </w:pPr>
    <w:rPr>
      <w:rFonts w:eastAsiaTheme="minorEastAsia"/>
      <w:lang w:eastAsia="es-CO"/>
    </w:rPr>
  </w:style>
  <w:style w:type="paragraph" w:styleId="TDC6">
    <w:name w:val="toc 6"/>
    <w:basedOn w:val="Normal"/>
    <w:next w:val="Normal"/>
    <w:autoRedefine/>
    <w:uiPriority w:val="39"/>
    <w:unhideWhenUsed/>
    <w:rsid w:val="004646D0"/>
    <w:pPr>
      <w:spacing w:after="100"/>
      <w:ind w:left="1200"/>
    </w:pPr>
    <w:rPr>
      <w:rFonts w:eastAsiaTheme="minorEastAsia"/>
      <w:lang w:eastAsia="es-CO"/>
    </w:rPr>
  </w:style>
  <w:style w:type="paragraph" w:styleId="TDC7">
    <w:name w:val="toc 7"/>
    <w:basedOn w:val="Normal"/>
    <w:next w:val="Normal"/>
    <w:autoRedefine/>
    <w:uiPriority w:val="39"/>
    <w:unhideWhenUsed/>
    <w:rsid w:val="004646D0"/>
    <w:pPr>
      <w:spacing w:after="100"/>
      <w:ind w:left="1440"/>
    </w:pPr>
    <w:rPr>
      <w:rFonts w:eastAsiaTheme="minorEastAsia"/>
      <w:lang w:eastAsia="es-CO"/>
    </w:rPr>
  </w:style>
  <w:style w:type="paragraph" w:styleId="TDC8">
    <w:name w:val="toc 8"/>
    <w:basedOn w:val="Normal"/>
    <w:next w:val="Normal"/>
    <w:autoRedefine/>
    <w:uiPriority w:val="39"/>
    <w:unhideWhenUsed/>
    <w:rsid w:val="004646D0"/>
    <w:pPr>
      <w:spacing w:after="100"/>
      <w:ind w:left="1680"/>
    </w:pPr>
    <w:rPr>
      <w:rFonts w:eastAsiaTheme="minorEastAsia"/>
      <w:lang w:eastAsia="es-CO"/>
    </w:rPr>
  </w:style>
  <w:style w:type="paragraph" w:styleId="TDC9">
    <w:name w:val="toc 9"/>
    <w:basedOn w:val="Normal"/>
    <w:next w:val="Normal"/>
    <w:autoRedefine/>
    <w:uiPriority w:val="39"/>
    <w:unhideWhenUsed/>
    <w:rsid w:val="004646D0"/>
    <w:pPr>
      <w:spacing w:after="100"/>
      <w:ind w:left="1920"/>
    </w:pPr>
    <w:rPr>
      <w:rFonts w:eastAsiaTheme="minorEastAsia"/>
      <w:lang w:eastAsia="es-CO"/>
    </w:rPr>
  </w:style>
  <w:style w:type="paragraph" w:styleId="Sangradetextonormal">
    <w:name w:val="Body Text Indent"/>
    <w:basedOn w:val="Normal"/>
    <w:link w:val="SangradetextonormalCar"/>
    <w:rsid w:val="008B23F2"/>
    <w:pPr>
      <w:widowControl w:val="0"/>
      <w:spacing w:before="120" w:after="240" w:line="240" w:lineRule="auto"/>
      <w:ind w:left="709" w:hanging="709"/>
      <w:jc w:val="both"/>
    </w:pPr>
    <w:rPr>
      <w:rFonts w:ascii="Arial" w:eastAsia="Times New Roman" w:hAnsi="Arial" w:cs="Times New Roman"/>
      <w:kern w:val="0"/>
      <w:sz w:val="20"/>
      <w:szCs w:val="20"/>
      <w:lang w:eastAsia="es-ES"/>
      <w14:ligatures w14:val="none"/>
    </w:rPr>
  </w:style>
  <w:style w:type="character" w:customStyle="1" w:styleId="SangradetextonormalCar">
    <w:name w:val="Sangría de texto normal Car"/>
    <w:basedOn w:val="Fuentedeprrafopredeter"/>
    <w:link w:val="Sangradetextonormal"/>
    <w:rsid w:val="008B23F2"/>
    <w:rPr>
      <w:rFonts w:ascii="Arial" w:eastAsia="Times New Roman" w:hAnsi="Arial" w:cs="Times New Roman"/>
      <w:kern w:val="0"/>
      <w:sz w:val="20"/>
      <w:szCs w:val="20"/>
      <w:lang w:eastAsia="es-ES"/>
      <w14:ligatures w14:val="none"/>
    </w:rPr>
  </w:style>
  <w:style w:type="paragraph" w:styleId="Textoindependiente">
    <w:name w:val="Body Text"/>
    <w:aliases w:val="Subsection Body Text,TextindepT2,bt,body text,contents,body tesx,Texto independiente Car Car Car Car,Texto independiente Car Car Car,TEXTO PARRAFO"/>
    <w:basedOn w:val="Normal"/>
    <w:link w:val="TextoindependienteCar"/>
    <w:rsid w:val="008B23F2"/>
    <w:pPr>
      <w:widowControl w:val="0"/>
      <w:spacing w:before="120" w:after="240" w:line="240" w:lineRule="auto"/>
      <w:jc w:val="both"/>
    </w:pPr>
    <w:rPr>
      <w:rFonts w:ascii="Arial" w:eastAsia="Times New Roman" w:hAnsi="Arial" w:cs="Times New Roman"/>
      <w:color w:val="0000FF"/>
      <w:kern w:val="0"/>
      <w:sz w:val="20"/>
      <w:szCs w:val="20"/>
      <w:lang w:eastAsia="es-ES"/>
      <w14:ligatures w14:val="none"/>
    </w:rPr>
  </w:style>
  <w:style w:type="character" w:customStyle="1" w:styleId="TextoindependienteCar">
    <w:name w:val="Texto independiente Car"/>
    <w:aliases w:val="Subsection Body Text Car,TextindepT2 Car,bt Car,body text Car,contents Car,body tesx Car,Texto independiente Car Car Car Car Car,Texto independiente Car Car Car Car1,TEXTO PARRAFO Car"/>
    <w:basedOn w:val="Fuentedeprrafopredeter"/>
    <w:link w:val="Textoindependiente"/>
    <w:rsid w:val="008B23F2"/>
    <w:rPr>
      <w:rFonts w:ascii="Arial" w:eastAsia="Times New Roman" w:hAnsi="Arial" w:cs="Times New Roman"/>
      <w:color w:val="0000FF"/>
      <w:kern w:val="0"/>
      <w:sz w:val="20"/>
      <w:szCs w:val="20"/>
      <w:lang w:eastAsia="es-ES"/>
      <w14:ligatures w14:val="none"/>
    </w:rPr>
  </w:style>
  <w:style w:type="paragraph" w:customStyle="1" w:styleId="InviasNormal">
    <w:name w:val="Invias Normal"/>
    <w:basedOn w:val="Normal"/>
    <w:link w:val="InviasNormalCar"/>
    <w:qFormat/>
    <w:rsid w:val="008B23F2"/>
    <w:pPr>
      <w:tabs>
        <w:tab w:val="left" w:pos="-142"/>
      </w:tabs>
      <w:autoSpaceDE w:val="0"/>
      <w:autoSpaceDN w:val="0"/>
      <w:adjustRightInd w:val="0"/>
      <w:spacing w:before="120" w:after="240" w:line="240" w:lineRule="auto"/>
      <w:jc w:val="both"/>
    </w:pPr>
    <w:rPr>
      <w:rFonts w:ascii="Arial" w:eastAsia="Times New Roman" w:hAnsi="Arial" w:cs="Arial"/>
      <w:kern w:val="0"/>
      <w:sz w:val="22"/>
      <w:lang w:eastAsia="es-ES"/>
      <w14:ligatures w14:val="none"/>
    </w:rPr>
  </w:style>
  <w:style w:type="character" w:customStyle="1" w:styleId="InviasNormalCar">
    <w:name w:val="Invias Normal Car"/>
    <w:link w:val="InviasNormal"/>
    <w:rsid w:val="008B23F2"/>
    <w:rPr>
      <w:rFonts w:ascii="Arial" w:eastAsia="Times New Roman" w:hAnsi="Arial" w:cs="Arial"/>
      <w:kern w:val="0"/>
      <w:sz w:val="22"/>
      <w:lang w:eastAsia="es-ES"/>
      <w14:ligatures w14:val="none"/>
    </w:rPr>
  </w:style>
  <w:style w:type="table" w:customStyle="1" w:styleId="Tablaconcuadrcula1">
    <w:name w:val="Tabla con cuadrícula1"/>
    <w:basedOn w:val="Tablanormal"/>
    <w:next w:val="Tablaconcuadrcula"/>
    <w:uiPriority w:val="59"/>
    <w:rsid w:val="00547C0C"/>
    <w:pPr>
      <w:spacing w:after="0" w:line="240" w:lineRule="auto"/>
    </w:pPr>
    <w:rPr>
      <w:rFonts w:ascii="Calibri" w:eastAsia="Calibri" w:hAnsi="Calibri" w:cs="Times New Roman"/>
      <w:kern w:val="0"/>
      <w:lang w:val="es-ES"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next w:val="Tablaconcuadrcula"/>
    <w:uiPriority w:val="59"/>
    <w:rsid w:val="00547C0C"/>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deterconsa.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FD63B-B76C-4513-8BA2-B4056AA35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207</Words>
  <Characters>1144</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Julián Gil Ramírez</dc:creator>
  <cp:keywords/>
  <dc:description/>
  <cp:lastModifiedBy>Julián Gil Ramírez</cp:lastModifiedBy>
  <cp:revision>2</cp:revision>
  <dcterms:created xsi:type="dcterms:W3CDTF">2026-01-07T22:37:00Z</dcterms:created>
  <dcterms:modified xsi:type="dcterms:W3CDTF">2026-01-07T22:37:00Z</dcterms:modified>
</cp:coreProperties>
</file>